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BBBC" w14:textId="0A49B342" w:rsidR="00AA7D28" w:rsidRPr="00BF00C7" w:rsidRDefault="00AA7D28" w:rsidP="00BF00C7">
      <w:pPr>
        <w:spacing w:after="120" w:line="276" w:lineRule="auto"/>
        <w:jc w:val="center"/>
        <w:rPr>
          <w:rFonts w:cstheme="minorHAnsi"/>
          <w:b/>
          <w:bCs/>
          <w:u w:val="single"/>
          <w:lang w:val="en-US"/>
        </w:rPr>
      </w:pPr>
      <w:r w:rsidRPr="00BF00C7">
        <w:rPr>
          <w:rFonts w:cstheme="minorHAnsi"/>
          <w:b/>
          <w:bCs/>
          <w:u w:val="single"/>
          <w:lang w:val="en-US"/>
        </w:rPr>
        <w:t xml:space="preserve">PRIVACY </w:t>
      </w:r>
      <w:r w:rsidR="00CE79B9" w:rsidRPr="00BF00C7">
        <w:rPr>
          <w:rFonts w:cstheme="minorHAnsi"/>
          <w:b/>
          <w:bCs/>
          <w:u w:val="single"/>
          <w:lang w:val="en-US"/>
        </w:rPr>
        <w:t xml:space="preserve">POLICY FOR USERS OF </w:t>
      </w:r>
      <w:r w:rsidR="000978E6" w:rsidRPr="00BF00C7">
        <w:rPr>
          <w:rFonts w:cstheme="minorHAnsi"/>
          <w:b/>
          <w:bCs/>
          <w:u w:val="single"/>
          <w:lang w:val="en-US"/>
        </w:rPr>
        <w:t>“MYMENU.PL” AND “PLANER.MYMENU.PL”</w:t>
      </w:r>
      <w:r w:rsidR="00883DFC" w:rsidRPr="00BF00C7">
        <w:rPr>
          <w:rFonts w:cstheme="minorHAnsi"/>
          <w:b/>
          <w:bCs/>
          <w:u w:val="single"/>
          <w:lang w:val="en-US"/>
        </w:rPr>
        <w:t xml:space="preserve"> </w:t>
      </w:r>
      <w:r w:rsidR="000366CF" w:rsidRPr="00BF00C7">
        <w:rPr>
          <w:rFonts w:cstheme="minorHAnsi"/>
          <w:b/>
          <w:bCs/>
          <w:u w:val="single"/>
          <w:lang w:val="en-US"/>
        </w:rPr>
        <w:t>WEBSITES</w:t>
      </w:r>
    </w:p>
    <w:p w14:paraId="1F206229" w14:textId="7FA387AC" w:rsidR="00380519" w:rsidRPr="00BF00C7" w:rsidRDefault="00EF3AC9" w:rsidP="00A04C87">
      <w:pPr>
        <w:spacing w:after="120" w:line="276" w:lineRule="auto"/>
        <w:jc w:val="both"/>
        <w:rPr>
          <w:rFonts w:cstheme="minorHAnsi"/>
          <w:lang w:val="en-US"/>
        </w:rPr>
      </w:pPr>
      <w:r w:rsidRPr="00BF00C7">
        <w:rPr>
          <w:rFonts w:cstheme="minorHAnsi"/>
          <w:lang w:val="en-US"/>
        </w:rPr>
        <w:t>Dear Sir or Madame,</w:t>
      </w:r>
    </w:p>
    <w:p w14:paraId="3F323620" w14:textId="486EA8A4" w:rsidR="00EF3AC9" w:rsidRPr="00BF00C7" w:rsidRDefault="00EF3AC9" w:rsidP="00A04C87">
      <w:pPr>
        <w:spacing w:after="120" w:line="276" w:lineRule="auto"/>
        <w:jc w:val="both"/>
        <w:rPr>
          <w:rFonts w:cstheme="minorHAnsi"/>
          <w:lang w:val="en-US"/>
        </w:rPr>
      </w:pPr>
      <w:r w:rsidRPr="00BF00C7">
        <w:rPr>
          <w:rFonts w:cstheme="minorHAnsi"/>
          <w:lang w:val="en-US"/>
        </w:rPr>
        <w:t xml:space="preserve">Constantly striving to ensure the best protection of personal data, we would like to assure you that we protect your personal data at the highest level and in this document you will find all information </w:t>
      </w:r>
      <w:r w:rsidR="00546961" w:rsidRPr="00BF00C7">
        <w:rPr>
          <w:rFonts w:cstheme="minorHAnsi"/>
          <w:lang w:val="en-US"/>
        </w:rPr>
        <w:t>on</w:t>
      </w:r>
      <w:r w:rsidRPr="00BF00C7">
        <w:rPr>
          <w:rFonts w:cstheme="minorHAnsi"/>
          <w:lang w:val="en-US"/>
        </w:rPr>
        <w:t xml:space="preserve"> what personal data we process in connection with your use of the </w:t>
      </w:r>
      <w:r w:rsidR="000366CF" w:rsidRPr="00BF00C7">
        <w:rPr>
          <w:rFonts w:cstheme="minorHAnsi"/>
          <w:lang w:val="en-US"/>
        </w:rPr>
        <w:t>websites</w:t>
      </w:r>
      <w:r w:rsidR="00546961" w:rsidRPr="00BF00C7">
        <w:rPr>
          <w:rFonts w:cstheme="minorHAnsi"/>
          <w:lang w:val="en-US"/>
        </w:rPr>
        <w:t>:</w:t>
      </w:r>
      <w:r w:rsidRPr="00BF00C7">
        <w:rPr>
          <w:rFonts w:cstheme="minorHAnsi"/>
          <w:lang w:val="en-US"/>
        </w:rPr>
        <w:t xml:space="preserve"> www.mymenu .pl and planer.mymenu.pl (hereinafter collectively: </w:t>
      </w:r>
      <w:r w:rsidRPr="00BF00C7">
        <w:rPr>
          <w:rFonts w:cstheme="minorHAnsi"/>
          <w:b/>
          <w:bCs/>
          <w:lang w:val="en-US"/>
        </w:rPr>
        <w:t>"</w:t>
      </w:r>
      <w:r w:rsidR="00546961" w:rsidRPr="00BF00C7">
        <w:rPr>
          <w:rFonts w:cstheme="minorHAnsi"/>
          <w:b/>
          <w:bCs/>
          <w:lang w:val="en-US"/>
        </w:rPr>
        <w:t>Service</w:t>
      </w:r>
      <w:r w:rsidRPr="00BF00C7">
        <w:rPr>
          <w:rFonts w:cstheme="minorHAnsi"/>
          <w:b/>
          <w:bCs/>
          <w:lang w:val="en-US"/>
        </w:rPr>
        <w:t>"</w:t>
      </w:r>
      <w:r w:rsidRPr="00BF00C7">
        <w:rPr>
          <w:rFonts w:cstheme="minorHAnsi"/>
          <w:lang w:val="en-US"/>
        </w:rPr>
        <w:t>) and for what purpose.</w:t>
      </w:r>
    </w:p>
    <w:p w14:paraId="1632D284" w14:textId="24996D63" w:rsidR="00BE0187" w:rsidRPr="00CE3F70" w:rsidRDefault="00BE0187" w:rsidP="00A04C87">
      <w:pPr>
        <w:numPr>
          <w:ilvl w:val="0"/>
          <w:numId w:val="1"/>
        </w:numPr>
        <w:shd w:val="clear" w:color="auto" w:fill="FFFFFF"/>
        <w:tabs>
          <w:tab w:val="clear" w:pos="720"/>
        </w:tabs>
        <w:spacing w:after="120" w:line="276" w:lineRule="auto"/>
        <w:ind w:left="426" w:hanging="426"/>
        <w:jc w:val="both"/>
        <w:outlineLvl w:val="2"/>
        <w:rPr>
          <w:rFonts w:eastAsia="Times New Roman" w:cstheme="minorHAnsi"/>
          <w:b/>
          <w:bCs/>
          <w:u w:val="single"/>
          <w:lang w:val="en-US" w:eastAsia="pl-PL"/>
        </w:rPr>
      </w:pPr>
      <w:r w:rsidRPr="00CE3F70">
        <w:rPr>
          <w:rFonts w:eastAsia="Times New Roman" w:cstheme="minorHAnsi"/>
          <w:b/>
          <w:bCs/>
          <w:u w:val="single"/>
          <w:lang w:val="en-US" w:eastAsia="pl-PL"/>
        </w:rPr>
        <w:t>CONTROLLER OF PERSONAL DATA</w:t>
      </w:r>
      <w:r w:rsidR="00475ED2" w:rsidRPr="00BF00C7">
        <w:rPr>
          <w:rFonts w:eastAsia="Times New Roman" w:cstheme="minorHAnsi"/>
          <w:b/>
          <w:bCs/>
          <w:u w:val="single"/>
          <w:lang w:val="en-US" w:eastAsia="pl-PL"/>
        </w:rPr>
        <w:t xml:space="preserve"> AND CONTACT INFORMATION</w:t>
      </w:r>
    </w:p>
    <w:p w14:paraId="6A700F5F" w14:textId="4B09B9F1" w:rsidR="00BE0187" w:rsidRPr="00CE3F70" w:rsidRDefault="00BE0187" w:rsidP="00A04C87">
      <w:pPr>
        <w:shd w:val="clear" w:color="auto" w:fill="FFFFFF"/>
        <w:spacing w:after="120" w:line="276" w:lineRule="auto"/>
        <w:ind w:left="142"/>
        <w:jc w:val="both"/>
        <w:rPr>
          <w:rFonts w:eastAsia="Times New Roman" w:cstheme="minorHAnsi"/>
          <w:lang w:val="en-US" w:eastAsia="pl-PL"/>
        </w:rPr>
      </w:pPr>
      <w:r w:rsidRPr="00CE3F70">
        <w:rPr>
          <w:rFonts w:eastAsia="Times New Roman" w:cstheme="minorHAnsi"/>
          <w:lang w:val="en-US" w:eastAsia="pl-PL"/>
        </w:rPr>
        <w:t>The Controller</w:t>
      </w:r>
      <w:r w:rsidR="00F169D0" w:rsidRPr="00BF00C7">
        <w:rPr>
          <w:rFonts w:eastAsia="Times New Roman" w:cstheme="minorHAnsi"/>
          <w:lang w:val="en-US" w:eastAsia="pl-PL"/>
        </w:rPr>
        <w:t xml:space="preserve"> of </w:t>
      </w:r>
      <w:r w:rsidR="00F169D0" w:rsidRPr="00CE3F70">
        <w:rPr>
          <w:rFonts w:eastAsia="Times New Roman" w:cstheme="minorHAnsi"/>
          <w:lang w:val="en-US" w:eastAsia="pl-PL"/>
        </w:rPr>
        <w:t>personal data</w:t>
      </w:r>
      <w:r w:rsidR="006C641B" w:rsidRPr="00BF00C7">
        <w:rPr>
          <w:rFonts w:eastAsia="Times New Roman" w:cstheme="minorHAnsi"/>
          <w:lang w:val="en-US" w:eastAsia="pl-PL"/>
        </w:rPr>
        <w:t xml:space="preserve"> is </w:t>
      </w:r>
      <w:proofErr w:type="spellStart"/>
      <w:r w:rsidR="006C641B" w:rsidRPr="00BF00C7">
        <w:rPr>
          <w:rFonts w:eastAsia="Times New Roman" w:cstheme="minorHAnsi"/>
          <w:b/>
          <w:bCs/>
          <w:lang w:val="en-US" w:eastAsia="pl-PL"/>
        </w:rPr>
        <w:t>MyMenu</w:t>
      </w:r>
      <w:proofErr w:type="spellEnd"/>
      <w:r w:rsidR="006C641B" w:rsidRPr="00BF00C7">
        <w:rPr>
          <w:rFonts w:eastAsia="Times New Roman" w:cstheme="minorHAnsi"/>
          <w:b/>
          <w:bCs/>
          <w:lang w:val="en-US" w:eastAsia="pl-PL"/>
        </w:rPr>
        <w:t xml:space="preserve"> </w:t>
      </w:r>
      <w:proofErr w:type="spellStart"/>
      <w:r w:rsidR="006C641B" w:rsidRPr="00BF00C7">
        <w:rPr>
          <w:rFonts w:eastAsia="Times New Roman" w:cstheme="minorHAnsi"/>
          <w:b/>
          <w:bCs/>
          <w:lang w:val="en-US" w:eastAsia="pl-PL"/>
        </w:rPr>
        <w:t>spółka</w:t>
      </w:r>
      <w:proofErr w:type="spellEnd"/>
      <w:r w:rsidR="006C641B" w:rsidRPr="00BF00C7">
        <w:rPr>
          <w:rFonts w:eastAsia="Times New Roman" w:cstheme="minorHAnsi"/>
          <w:b/>
          <w:bCs/>
          <w:lang w:val="en-US" w:eastAsia="pl-PL"/>
        </w:rPr>
        <w:t xml:space="preserve"> z </w:t>
      </w:r>
      <w:proofErr w:type="spellStart"/>
      <w:r w:rsidR="006C641B" w:rsidRPr="00BF00C7">
        <w:rPr>
          <w:rFonts w:eastAsia="Times New Roman" w:cstheme="minorHAnsi"/>
          <w:b/>
          <w:bCs/>
          <w:lang w:val="en-US" w:eastAsia="pl-PL"/>
        </w:rPr>
        <w:t>ograniczoną</w:t>
      </w:r>
      <w:proofErr w:type="spellEnd"/>
      <w:r w:rsidR="006C641B" w:rsidRPr="00BF00C7">
        <w:rPr>
          <w:rFonts w:eastAsia="Times New Roman" w:cstheme="minorHAnsi"/>
          <w:b/>
          <w:bCs/>
          <w:lang w:val="en-US" w:eastAsia="pl-PL"/>
        </w:rPr>
        <w:t xml:space="preserve"> </w:t>
      </w:r>
      <w:proofErr w:type="spellStart"/>
      <w:r w:rsidR="006C641B" w:rsidRPr="00BF00C7">
        <w:rPr>
          <w:rFonts w:eastAsia="Times New Roman" w:cstheme="minorHAnsi"/>
          <w:b/>
          <w:bCs/>
          <w:lang w:val="en-US" w:eastAsia="pl-PL"/>
        </w:rPr>
        <w:t>odpowiedzialnością</w:t>
      </w:r>
      <w:proofErr w:type="spellEnd"/>
      <w:r w:rsidR="0092371F" w:rsidRPr="00BF00C7">
        <w:rPr>
          <w:rFonts w:eastAsia="Times New Roman" w:cstheme="minorHAnsi"/>
          <w:lang w:val="en-US" w:eastAsia="pl-PL"/>
        </w:rPr>
        <w:t xml:space="preserve"> with its registered seat in Warsaw, hereinafter referred to also as</w:t>
      </w:r>
      <w:r w:rsidR="000366CF" w:rsidRPr="00BF00C7">
        <w:rPr>
          <w:rFonts w:eastAsia="Times New Roman" w:cstheme="minorHAnsi"/>
          <w:lang w:val="en-US" w:eastAsia="pl-PL"/>
        </w:rPr>
        <w:t xml:space="preserve"> </w:t>
      </w:r>
      <w:r w:rsidR="000366CF" w:rsidRPr="00BF00C7">
        <w:rPr>
          <w:rFonts w:eastAsia="Times New Roman" w:cstheme="minorHAnsi"/>
          <w:b/>
          <w:bCs/>
          <w:lang w:val="en-US" w:eastAsia="pl-PL"/>
        </w:rPr>
        <w:t>“Company”</w:t>
      </w:r>
      <w:r w:rsidR="000366CF" w:rsidRPr="00BF00C7">
        <w:rPr>
          <w:rFonts w:eastAsia="Times New Roman" w:cstheme="minorHAnsi"/>
          <w:lang w:val="en-US" w:eastAsia="pl-PL"/>
        </w:rPr>
        <w:t>.</w:t>
      </w:r>
    </w:p>
    <w:p w14:paraId="680A9556" w14:textId="77777777" w:rsidR="00BE0187" w:rsidRPr="00CE3F70" w:rsidRDefault="00BE0187" w:rsidP="00A04C87">
      <w:pPr>
        <w:shd w:val="clear" w:color="auto" w:fill="FFFFFF"/>
        <w:spacing w:after="120" w:line="276" w:lineRule="auto"/>
        <w:ind w:left="142"/>
        <w:jc w:val="both"/>
        <w:rPr>
          <w:rFonts w:eastAsia="Times New Roman" w:cstheme="minorHAnsi"/>
          <w:lang w:val="en-US" w:eastAsia="pl-PL"/>
        </w:rPr>
      </w:pPr>
      <w:r w:rsidRPr="00CE3F70">
        <w:rPr>
          <w:rFonts w:eastAsia="Times New Roman" w:cstheme="minorHAnsi"/>
          <w:lang w:val="en-US" w:eastAsia="pl-PL"/>
        </w:rPr>
        <w:t>If you have any questions or comments about our Website and data processing, please contact us:</w:t>
      </w:r>
    </w:p>
    <w:p w14:paraId="3160FF7B" w14:textId="77777777" w:rsidR="00B447C1" w:rsidRPr="00CE3F70" w:rsidRDefault="00B447C1" w:rsidP="00A04C87">
      <w:pPr>
        <w:numPr>
          <w:ilvl w:val="1"/>
          <w:numId w:val="1"/>
        </w:numPr>
        <w:shd w:val="clear" w:color="auto" w:fill="FFFFFF"/>
        <w:tabs>
          <w:tab w:val="clear" w:pos="1440"/>
        </w:tabs>
        <w:spacing w:after="120" w:line="276" w:lineRule="auto"/>
        <w:ind w:left="851"/>
        <w:jc w:val="both"/>
        <w:rPr>
          <w:rFonts w:eastAsia="Times New Roman" w:cstheme="minorHAnsi"/>
          <w:lang w:val="en-US" w:eastAsia="pl-PL"/>
        </w:rPr>
      </w:pPr>
      <w:r w:rsidRPr="00CE3F70">
        <w:rPr>
          <w:rFonts w:eastAsia="Times New Roman" w:cstheme="minorHAnsi"/>
          <w:lang w:val="en-US" w:eastAsia="pl-PL"/>
        </w:rPr>
        <w:t>at mailing address: </w:t>
      </w:r>
      <w:r w:rsidRPr="00BF00C7">
        <w:rPr>
          <w:rFonts w:eastAsia="Calibri" w:cstheme="minorHAnsi"/>
          <w:iCs/>
          <w:lang w:val="en-US"/>
        </w:rPr>
        <w:t xml:space="preserve">Warszawa (00-640), ul. </w:t>
      </w:r>
      <w:proofErr w:type="spellStart"/>
      <w:r w:rsidRPr="00BF00C7">
        <w:rPr>
          <w:rFonts w:eastAsia="Calibri" w:cstheme="minorHAnsi"/>
          <w:iCs/>
          <w:lang w:val="en-US"/>
        </w:rPr>
        <w:t>Mokotowska</w:t>
      </w:r>
      <w:proofErr w:type="spellEnd"/>
      <w:r w:rsidRPr="00BF00C7">
        <w:rPr>
          <w:rFonts w:eastAsia="Calibri" w:cstheme="minorHAnsi"/>
          <w:iCs/>
          <w:lang w:val="en-US"/>
        </w:rPr>
        <w:t xml:space="preserve"> 1, VIII p.</w:t>
      </w:r>
    </w:p>
    <w:p w14:paraId="790FFEAC" w14:textId="79D570E9" w:rsidR="00BE0187" w:rsidRPr="00CE3F70" w:rsidRDefault="00BE0187" w:rsidP="00A04C87">
      <w:pPr>
        <w:numPr>
          <w:ilvl w:val="1"/>
          <w:numId w:val="1"/>
        </w:numPr>
        <w:shd w:val="clear" w:color="auto" w:fill="FFFFFF"/>
        <w:tabs>
          <w:tab w:val="clear" w:pos="1440"/>
        </w:tabs>
        <w:spacing w:after="120" w:line="276" w:lineRule="auto"/>
        <w:ind w:left="851"/>
        <w:jc w:val="both"/>
        <w:rPr>
          <w:rFonts w:eastAsia="Times New Roman" w:cstheme="minorHAnsi"/>
          <w:lang w:val="en-US" w:eastAsia="pl-PL"/>
        </w:rPr>
      </w:pPr>
      <w:r w:rsidRPr="00CE3F70">
        <w:rPr>
          <w:rFonts w:eastAsia="Times New Roman" w:cstheme="minorHAnsi"/>
          <w:lang w:val="en-US" w:eastAsia="pl-PL"/>
        </w:rPr>
        <w:t>at email address: </w:t>
      </w:r>
      <w:hyperlink r:id="rId7" w:history="1">
        <w:r w:rsidR="00B447C1" w:rsidRPr="00BF00C7">
          <w:rPr>
            <w:rStyle w:val="Hipercze"/>
            <w:rFonts w:cstheme="minorHAnsi"/>
            <w:color w:val="auto"/>
            <w:lang w:val="en-US"/>
          </w:rPr>
          <w:t>iza@mymenu.pl</w:t>
        </w:r>
      </w:hyperlink>
    </w:p>
    <w:p w14:paraId="16905AE1" w14:textId="1F688DAE" w:rsidR="00BE0187" w:rsidRPr="00CE3F70" w:rsidRDefault="00BE0187" w:rsidP="00A04C87">
      <w:pPr>
        <w:shd w:val="clear" w:color="auto" w:fill="FFFFFF"/>
        <w:spacing w:after="120" w:line="276" w:lineRule="auto"/>
        <w:ind w:left="142"/>
        <w:jc w:val="both"/>
        <w:rPr>
          <w:rFonts w:eastAsia="Times New Roman" w:cstheme="minorHAnsi"/>
          <w:lang w:val="en-US" w:eastAsia="pl-PL"/>
        </w:rPr>
      </w:pPr>
      <w:r w:rsidRPr="00CE3F70">
        <w:rPr>
          <w:rFonts w:eastAsia="Times New Roman" w:cstheme="minorHAnsi"/>
          <w:lang w:val="en-US" w:eastAsia="pl-PL"/>
        </w:rPr>
        <w:t xml:space="preserve">Requests for rectification or deletion of personal data should be sent to us at the following address: </w:t>
      </w:r>
      <w:hyperlink r:id="rId8" w:history="1">
        <w:r w:rsidR="00B447C1" w:rsidRPr="00BF00C7">
          <w:rPr>
            <w:rStyle w:val="Hipercze"/>
            <w:rFonts w:eastAsia="Times New Roman" w:cstheme="minorHAnsi"/>
            <w:color w:val="auto"/>
            <w:lang w:val="en-US" w:eastAsia="pl-PL"/>
          </w:rPr>
          <w:t>iza@mymenu.pl</w:t>
        </w:r>
      </w:hyperlink>
      <w:r w:rsidR="00B447C1" w:rsidRPr="00BF00C7">
        <w:rPr>
          <w:rFonts w:eastAsia="Times New Roman" w:cstheme="minorHAnsi"/>
          <w:lang w:val="en-US" w:eastAsia="pl-PL"/>
        </w:rPr>
        <w:t>.</w:t>
      </w:r>
    </w:p>
    <w:p w14:paraId="3AFB2229" w14:textId="3436959E" w:rsidR="00BE0187" w:rsidRPr="00CE3F70" w:rsidRDefault="00BE0187" w:rsidP="00A04C87">
      <w:pPr>
        <w:numPr>
          <w:ilvl w:val="0"/>
          <w:numId w:val="1"/>
        </w:numPr>
        <w:shd w:val="clear" w:color="auto" w:fill="FFFFFF"/>
        <w:tabs>
          <w:tab w:val="clear" w:pos="720"/>
        </w:tabs>
        <w:spacing w:after="120" w:line="276" w:lineRule="auto"/>
        <w:ind w:left="426"/>
        <w:jc w:val="both"/>
        <w:outlineLvl w:val="2"/>
        <w:rPr>
          <w:rFonts w:eastAsia="Times New Roman" w:cstheme="minorHAnsi"/>
          <w:b/>
          <w:bCs/>
          <w:u w:val="single"/>
          <w:lang w:val="en-US" w:eastAsia="pl-PL"/>
        </w:rPr>
      </w:pPr>
      <w:r w:rsidRPr="00CE3F70">
        <w:rPr>
          <w:rFonts w:eastAsia="Times New Roman" w:cstheme="minorHAnsi"/>
          <w:b/>
          <w:bCs/>
          <w:u w:val="single"/>
          <w:lang w:val="en-US" w:eastAsia="pl-PL"/>
        </w:rPr>
        <w:t>DATA PROTECTION OFFICER</w:t>
      </w:r>
    </w:p>
    <w:p w14:paraId="4F5A501E" w14:textId="5C85B9F0" w:rsidR="00BE0187" w:rsidRPr="00CE3F70" w:rsidRDefault="00BE0187" w:rsidP="00A04C87">
      <w:pPr>
        <w:shd w:val="clear" w:color="auto" w:fill="FFFFFF"/>
        <w:spacing w:after="120" w:line="276" w:lineRule="auto"/>
        <w:ind w:left="142"/>
        <w:jc w:val="both"/>
        <w:rPr>
          <w:rFonts w:eastAsia="Times New Roman" w:cstheme="minorHAnsi"/>
          <w:lang w:val="en-US" w:eastAsia="pl-PL"/>
        </w:rPr>
      </w:pPr>
      <w:r w:rsidRPr="00CE3F70">
        <w:rPr>
          <w:rFonts w:eastAsia="Times New Roman" w:cstheme="minorHAnsi"/>
          <w:lang w:val="en-US" w:eastAsia="pl-PL"/>
        </w:rPr>
        <w:t>The Data Controller has appointed a Data Protection Officer who can be contacted at the above-mentioned e-mail address or at the mailing address, with a note "</w:t>
      </w:r>
      <w:r w:rsidR="00D029EF" w:rsidRPr="00BF00C7">
        <w:rPr>
          <w:rFonts w:eastAsia="Times New Roman" w:cstheme="minorHAnsi"/>
          <w:lang w:val="en-US" w:eastAsia="pl-PL"/>
        </w:rPr>
        <w:t>DPO</w:t>
      </w:r>
      <w:r w:rsidRPr="00CE3F70">
        <w:rPr>
          <w:rFonts w:eastAsia="Times New Roman" w:cstheme="minorHAnsi"/>
          <w:lang w:val="en-US" w:eastAsia="pl-PL"/>
        </w:rPr>
        <w:t>".</w:t>
      </w:r>
    </w:p>
    <w:p w14:paraId="6D31D0E8" w14:textId="7130A1D5" w:rsidR="0075053F" w:rsidRPr="00CE3F70" w:rsidRDefault="0075053F" w:rsidP="00A04C87">
      <w:pPr>
        <w:numPr>
          <w:ilvl w:val="0"/>
          <w:numId w:val="1"/>
        </w:numPr>
        <w:shd w:val="clear" w:color="auto" w:fill="FFFFFF"/>
        <w:tabs>
          <w:tab w:val="clear" w:pos="720"/>
        </w:tabs>
        <w:spacing w:after="120" w:line="276" w:lineRule="auto"/>
        <w:ind w:left="426"/>
        <w:jc w:val="both"/>
        <w:outlineLvl w:val="2"/>
        <w:rPr>
          <w:rFonts w:eastAsia="Times New Roman" w:cstheme="minorHAnsi"/>
          <w:b/>
          <w:bCs/>
          <w:u w:val="single"/>
          <w:lang w:val="en-US" w:eastAsia="pl-PL"/>
        </w:rPr>
      </w:pPr>
      <w:r w:rsidRPr="00CE3F70">
        <w:rPr>
          <w:rFonts w:eastAsia="Times New Roman" w:cstheme="minorHAnsi"/>
          <w:b/>
          <w:bCs/>
          <w:u w:val="single"/>
          <w:lang w:val="en-US" w:eastAsia="pl-PL"/>
        </w:rPr>
        <w:t>WHAT DATA DO WE COLLECT AND FOR WHAT PURPOSE?</w:t>
      </w:r>
    </w:p>
    <w:p w14:paraId="2B28431A" w14:textId="7E306873" w:rsidR="0075053F" w:rsidRPr="00CE3F70" w:rsidRDefault="0075053F" w:rsidP="00A04C87">
      <w:pPr>
        <w:shd w:val="clear" w:color="auto" w:fill="FFFFFF"/>
        <w:spacing w:after="120" w:line="276" w:lineRule="auto"/>
        <w:ind w:left="142"/>
        <w:jc w:val="both"/>
        <w:rPr>
          <w:rFonts w:eastAsia="Times New Roman" w:cstheme="minorHAnsi"/>
          <w:lang w:val="en-US" w:eastAsia="pl-PL"/>
        </w:rPr>
      </w:pPr>
      <w:r w:rsidRPr="00CE3F70">
        <w:rPr>
          <w:rFonts w:eastAsia="Times New Roman" w:cstheme="minorHAnsi"/>
          <w:lang w:val="en-US" w:eastAsia="pl-PL"/>
        </w:rPr>
        <w:t xml:space="preserve">The scope and purpose of our data collection depends on </w:t>
      </w:r>
      <w:r w:rsidR="006F7F42" w:rsidRPr="00BF00C7">
        <w:rPr>
          <w:rFonts w:eastAsia="Times New Roman" w:cstheme="minorHAnsi"/>
          <w:lang w:val="en-US" w:eastAsia="pl-PL"/>
        </w:rPr>
        <w:t>User’s</w:t>
      </w:r>
      <w:r w:rsidRPr="00CE3F70">
        <w:rPr>
          <w:rFonts w:eastAsia="Times New Roman" w:cstheme="minorHAnsi"/>
          <w:lang w:val="en-US" w:eastAsia="pl-PL"/>
        </w:rPr>
        <w:t xml:space="preserve"> activity on the Website.</w:t>
      </w:r>
    </w:p>
    <w:p w14:paraId="08CF0DE3" w14:textId="77777777" w:rsidR="004A5DD4" w:rsidRPr="00BF00C7" w:rsidRDefault="004A5DD4" w:rsidP="00A04C87">
      <w:pPr>
        <w:pStyle w:val="Akapitzlist"/>
        <w:numPr>
          <w:ilvl w:val="0"/>
          <w:numId w:val="4"/>
        </w:numPr>
        <w:shd w:val="clear" w:color="auto" w:fill="FFFFFF"/>
        <w:spacing w:after="120" w:line="276" w:lineRule="auto"/>
        <w:ind w:left="426"/>
        <w:contextualSpacing w:val="0"/>
        <w:jc w:val="both"/>
        <w:rPr>
          <w:rFonts w:eastAsia="Times New Roman" w:cstheme="minorHAnsi"/>
          <w:b/>
          <w:bCs/>
          <w:u w:val="single"/>
          <w:lang w:val="en-US" w:eastAsia="pl-PL"/>
        </w:rPr>
      </w:pPr>
      <w:r w:rsidRPr="00BF00C7">
        <w:rPr>
          <w:rFonts w:eastAsia="Times New Roman" w:cstheme="minorHAnsi"/>
          <w:b/>
          <w:bCs/>
          <w:u w:val="single"/>
          <w:lang w:val="en-US" w:eastAsia="pl-PL"/>
        </w:rPr>
        <w:t>Creating an account on the Website</w:t>
      </w:r>
    </w:p>
    <w:p w14:paraId="0A547956" w14:textId="428F1C39" w:rsidR="004A5DD4" w:rsidRPr="00CE3F70" w:rsidRDefault="004A5DD4" w:rsidP="00A04C87">
      <w:pPr>
        <w:shd w:val="clear" w:color="auto" w:fill="FFFFFF"/>
        <w:spacing w:after="120" w:line="276" w:lineRule="auto"/>
        <w:ind w:left="142"/>
        <w:jc w:val="both"/>
        <w:rPr>
          <w:rFonts w:eastAsia="Times New Roman" w:cstheme="minorHAnsi"/>
          <w:lang w:val="en-US" w:eastAsia="pl-PL"/>
        </w:rPr>
      </w:pPr>
      <w:r w:rsidRPr="00CE3F70">
        <w:rPr>
          <w:rFonts w:eastAsia="Times New Roman" w:cstheme="minorHAnsi"/>
          <w:lang w:val="en-US" w:eastAsia="pl-PL"/>
        </w:rPr>
        <w:t>In case of creating an account on the Websites, the User is asked to provide the necessary data to create and maintain the account, i.e., provide an e-mail address and a password</w:t>
      </w:r>
      <w:r w:rsidR="00F61ACB" w:rsidRPr="00BF00C7">
        <w:rPr>
          <w:rFonts w:eastAsia="Times New Roman" w:cstheme="minorHAnsi"/>
          <w:lang w:val="en-US" w:eastAsia="pl-PL"/>
        </w:rPr>
        <w:t>.</w:t>
      </w:r>
    </w:p>
    <w:p w14:paraId="01207ADB" w14:textId="77777777" w:rsidR="004A5DD4" w:rsidRPr="00CE3F70" w:rsidRDefault="004A5DD4" w:rsidP="00A04C87">
      <w:pPr>
        <w:shd w:val="clear" w:color="auto" w:fill="FFFFFF"/>
        <w:spacing w:after="120" w:line="276" w:lineRule="auto"/>
        <w:ind w:left="142"/>
        <w:jc w:val="both"/>
        <w:rPr>
          <w:rFonts w:eastAsia="Times New Roman" w:cstheme="minorHAnsi"/>
          <w:lang w:val="en-US" w:eastAsia="pl-PL"/>
        </w:rPr>
      </w:pPr>
      <w:r w:rsidRPr="00CE3F70">
        <w:rPr>
          <w:rFonts w:eastAsia="Times New Roman" w:cstheme="minorHAnsi"/>
          <w:lang w:val="en-US" w:eastAsia="pl-PL"/>
        </w:rPr>
        <w:t>The personal data are processed:</w:t>
      </w:r>
    </w:p>
    <w:p w14:paraId="5615CF04" w14:textId="032EF550" w:rsidR="004A5DD4" w:rsidRPr="00CE3F70" w:rsidRDefault="004A5DD4" w:rsidP="00A04C87">
      <w:pPr>
        <w:numPr>
          <w:ilvl w:val="2"/>
          <w:numId w:val="5"/>
        </w:numPr>
        <w:shd w:val="clear" w:color="auto" w:fill="FFFFFF"/>
        <w:spacing w:after="120" w:line="276" w:lineRule="auto"/>
        <w:ind w:left="567"/>
        <w:jc w:val="both"/>
        <w:rPr>
          <w:rFonts w:eastAsia="Times New Roman" w:cstheme="minorHAnsi"/>
          <w:lang w:val="en-US" w:eastAsia="pl-PL"/>
        </w:rPr>
      </w:pPr>
      <w:r w:rsidRPr="00CE3F70">
        <w:rPr>
          <w:rFonts w:eastAsia="Times New Roman" w:cstheme="minorHAnsi"/>
          <w:lang w:val="en-US" w:eastAsia="pl-PL"/>
        </w:rPr>
        <w:t>in order to provide services related to the maintenance and operation of the account on the Website - the legal basis for the processing is the </w:t>
      </w:r>
      <w:r w:rsidRPr="00CE3F70">
        <w:rPr>
          <w:rFonts w:eastAsia="Times New Roman" w:cstheme="minorHAnsi"/>
          <w:b/>
          <w:bCs/>
          <w:lang w:val="en-US" w:eastAsia="pl-PL"/>
        </w:rPr>
        <w:t>indispensability of the processing to perform the contract</w:t>
      </w:r>
      <w:r w:rsidRPr="00CE3F70">
        <w:rPr>
          <w:rFonts w:eastAsia="Times New Roman" w:cstheme="minorHAnsi"/>
          <w:lang w:val="en-US" w:eastAsia="pl-PL"/>
        </w:rPr>
        <w:t>;</w:t>
      </w:r>
    </w:p>
    <w:p w14:paraId="1DB3B3C8" w14:textId="77777777" w:rsidR="004A5DD4" w:rsidRPr="00CE3F70" w:rsidRDefault="004A5DD4" w:rsidP="00A04C87">
      <w:pPr>
        <w:numPr>
          <w:ilvl w:val="2"/>
          <w:numId w:val="5"/>
        </w:numPr>
        <w:shd w:val="clear" w:color="auto" w:fill="FFFFFF"/>
        <w:spacing w:after="120" w:line="276" w:lineRule="auto"/>
        <w:ind w:left="567"/>
        <w:jc w:val="both"/>
        <w:rPr>
          <w:rFonts w:eastAsia="Times New Roman" w:cstheme="minorHAnsi"/>
          <w:lang w:val="en-US" w:eastAsia="pl-PL"/>
        </w:rPr>
      </w:pPr>
      <w:r w:rsidRPr="00CE3F70">
        <w:rPr>
          <w:rFonts w:eastAsia="Times New Roman" w:cstheme="minorHAnsi"/>
          <w:lang w:val="en-US" w:eastAsia="pl-PL"/>
        </w:rPr>
        <w:t xml:space="preserve">for the purpose of possible establishment, investigation or </w:t>
      </w:r>
      <w:proofErr w:type="spellStart"/>
      <w:r w:rsidRPr="00CE3F70">
        <w:rPr>
          <w:rFonts w:eastAsia="Times New Roman" w:cstheme="minorHAnsi"/>
          <w:lang w:val="en-US" w:eastAsia="pl-PL"/>
        </w:rPr>
        <w:t>defence</w:t>
      </w:r>
      <w:proofErr w:type="spellEnd"/>
      <w:r w:rsidRPr="00CE3F70">
        <w:rPr>
          <w:rFonts w:eastAsia="Times New Roman" w:cstheme="minorHAnsi"/>
          <w:lang w:val="en-US" w:eastAsia="pl-PL"/>
        </w:rPr>
        <w:t xml:space="preserve"> against claims - the legal basis of the processing is the </w:t>
      </w:r>
      <w:r w:rsidRPr="00CE3F70">
        <w:rPr>
          <w:rFonts w:eastAsia="Times New Roman" w:cstheme="minorHAnsi"/>
          <w:b/>
          <w:bCs/>
          <w:lang w:val="en-US" w:eastAsia="pl-PL"/>
        </w:rPr>
        <w:t>legitimate interest</w:t>
      </w:r>
      <w:r w:rsidRPr="00CE3F70">
        <w:rPr>
          <w:rFonts w:eastAsia="Times New Roman" w:cstheme="minorHAnsi"/>
          <w:lang w:val="en-US" w:eastAsia="pl-PL"/>
        </w:rPr>
        <w:t>, consisting in protection of our rights;</w:t>
      </w:r>
    </w:p>
    <w:p w14:paraId="6F07BB4A" w14:textId="33D1D5B9" w:rsidR="0061082A" w:rsidRDefault="0061082A" w:rsidP="00A04C87">
      <w:pPr>
        <w:pStyle w:val="Akapitzlist"/>
        <w:numPr>
          <w:ilvl w:val="0"/>
          <w:numId w:val="4"/>
        </w:numPr>
        <w:shd w:val="clear" w:color="auto" w:fill="FFFFFF"/>
        <w:spacing w:after="120" w:line="276" w:lineRule="auto"/>
        <w:ind w:left="426"/>
        <w:contextualSpacing w:val="0"/>
        <w:jc w:val="both"/>
        <w:rPr>
          <w:rFonts w:eastAsia="Times New Roman" w:cstheme="minorHAnsi"/>
          <w:b/>
          <w:bCs/>
          <w:lang w:val="en-US" w:eastAsia="pl-PL"/>
        </w:rPr>
      </w:pPr>
      <w:r>
        <w:rPr>
          <w:rFonts w:eastAsia="Times New Roman" w:cstheme="minorHAnsi"/>
          <w:b/>
          <w:bCs/>
          <w:lang w:val="en-US" w:eastAsia="pl-PL"/>
        </w:rPr>
        <w:t>Newsletter</w:t>
      </w:r>
    </w:p>
    <w:p w14:paraId="025494F9" w14:textId="56A02323" w:rsidR="006D3AB6" w:rsidRPr="008326E6" w:rsidRDefault="006D3AB6" w:rsidP="00A04C87">
      <w:pPr>
        <w:pStyle w:val="regular-text"/>
        <w:shd w:val="clear" w:color="auto" w:fill="FFFFFF"/>
        <w:spacing w:before="0" w:beforeAutospacing="0"/>
        <w:jc w:val="both"/>
        <w:rPr>
          <w:rFonts w:asciiTheme="minorHAnsi" w:hAnsiTheme="minorHAnsi" w:cstheme="minorHAnsi"/>
          <w:sz w:val="22"/>
          <w:szCs w:val="22"/>
          <w:lang w:val="en-US"/>
        </w:rPr>
      </w:pPr>
      <w:r w:rsidRPr="008326E6">
        <w:rPr>
          <w:rFonts w:asciiTheme="minorHAnsi" w:hAnsiTheme="minorHAnsi" w:cstheme="minorHAnsi"/>
          <w:sz w:val="22"/>
          <w:szCs w:val="22"/>
          <w:lang w:val="en-US"/>
        </w:rPr>
        <w:t>For Users who have provided us with their e-mail address for this purpose</w:t>
      </w:r>
      <w:r w:rsidR="00B46024" w:rsidRPr="008326E6">
        <w:rPr>
          <w:rFonts w:asciiTheme="minorHAnsi" w:hAnsiTheme="minorHAnsi" w:cstheme="minorHAnsi"/>
          <w:sz w:val="22"/>
          <w:szCs w:val="22"/>
          <w:lang w:val="en-US"/>
        </w:rPr>
        <w:t xml:space="preserve"> on </w:t>
      </w:r>
      <w:r w:rsidR="00B46024" w:rsidRPr="008326E6">
        <w:rPr>
          <w:rFonts w:asciiTheme="minorHAnsi" w:hAnsiTheme="minorHAnsi" w:cstheme="minorHAnsi"/>
          <w:b/>
          <w:bCs/>
          <w:sz w:val="22"/>
          <w:szCs w:val="22"/>
          <w:lang w:val="en-US"/>
        </w:rPr>
        <w:t>planer.mymenu.pl</w:t>
      </w:r>
      <w:r w:rsidR="00B46024" w:rsidRPr="008326E6">
        <w:rPr>
          <w:rFonts w:asciiTheme="minorHAnsi" w:hAnsiTheme="minorHAnsi" w:cstheme="minorHAnsi"/>
          <w:sz w:val="22"/>
          <w:szCs w:val="22"/>
          <w:lang w:val="en-US"/>
        </w:rPr>
        <w:t xml:space="preserve"> website</w:t>
      </w:r>
      <w:r w:rsidRPr="008326E6">
        <w:rPr>
          <w:rFonts w:asciiTheme="minorHAnsi" w:hAnsiTheme="minorHAnsi" w:cstheme="minorHAnsi"/>
          <w:sz w:val="22"/>
          <w:szCs w:val="22"/>
          <w:lang w:val="en-US"/>
        </w:rPr>
        <w:t>, we provide newsletter services, i.e., the provision of commercial information on products or services offered by us. Providing this data is voluntary yet indispensable to receive the newsletter.</w:t>
      </w:r>
    </w:p>
    <w:p w14:paraId="01E3C10B" w14:textId="77777777" w:rsidR="006D3AB6" w:rsidRPr="008326E6" w:rsidRDefault="006D3AB6" w:rsidP="00A04C87">
      <w:pPr>
        <w:pStyle w:val="regular-text"/>
        <w:shd w:val="clear" w:color="auto" w:fill="FFFFFF"/>
        <w:spacing w:before="0" w:beforeAutospacing="0"/>
        <w:jc w:val="both"/>
        <w:rPr>
          <w:rFonts w:asciiTheme="minorHAnsi" w:hAnsiTheme="minorHAnsi" w:cstheme="minorHAnsi"/>
          <w:sz w:val="22"/>
          <w:szCs w:val="22"/>
          <w:lang w:val="en-US"/>
        </w:rPr>
      </w:pPr>
      <w:r w:rsidRPr="008326E6">
        <w:rPr>
          <w:rFonts w:asciiTheme="minorHAnsi" w:hAnsiTheme="minorHAnsi" w:cstheme="minorHAnsi"/>
          <w:sz w:val="22"/>
          <w:szCs w:val="22"/>
          <w:lang w:val="en-US"/>
        </w:rPr>
        <w:t>The personal data are processed:</w:t>
      </w:r>
    </w:p>
    <w:p w14:paraId="19717966" w14:textId="77777777" w:rsidR="006D3AB6" w:rsidRPr="008326E6" w:rsidRDefault="006D3AB6" w:rsidP="00A04C87">
      <w:pPr>
        <w:pStyle w:val="regular-text"/>
        <w:numPr>
          <w:ilvl w:val="0"/>
          <w:numId w:val="12"/>
        </w:numPr>
        <w:shd w:val="clear" w:color="auto" w:fill="FFFFFF"/>
        <w:tabs>
          <w:tab w:val="clear" w:pos="720"/>
        </w:tabs>
        <w:ind w:left="567"/>
        <w:jc w:val="both"/>
        <w:rPr>
          <w:rFonts w:asciiTheme="minorHAnsi" w:hAnsiTheme="minorHAnsi" w:cstheme="minorHAnsi"/>
          <w:sz w:val="22"/>
          <w:szCs w:val="22"/>
          <w:lang w:val="en-US"/>
        </w:rPr>
      </w:pPr>
      <w:r w:rsidRPr="008326E6">
        <w:rPr>
          <w:rFonts w:asciiTheme="minorHAnsi" w:hAnsiTheme="minorHAnsi" w:cstheme="minorHAnsi"/>
          <w:sz w:val="22"/>
          <w:szCs w:val="22"/>
          <w:lang w:val="en-US"/>
        </w:rPr>
        <w:t>in case of sending marketing contents to the User within the newsletter - the legal basis of processing is the </w:t>
      </w:r>
      <w:r w:rsidRPr="008326E6">
        <w:rPr>
          <w:rStyle w:val="Pogrubienie"/>
          <w:rFonts w:asciiTheme="minorHAnsi" w:hAnsiTheme="minorHAnsi" w:cstheme="minorHAnsi"/>
          <w:sz w:val="22"/>
          <w:szCs w:val="22"/>
          <w:lang w:val="en-US"/>
        </w:rPr>
        <w:t>legitimate interest,</w:t>
      </w:r>
    </w:p>
    <w:p w14:paraId="1400F58C" w14:textId="5EE58E25" w:rsidR="0061082A" w:rsidRPr="008326E6" w:rsidRDefault="006D3AB6" w:rsidP="00A04C87">
      <w:pPr>
        <w:pStyle w:val="regular-text"/>
        <w:numPr>
          <w:ilvl w:val="0"/>
          <w:numId w:val="12"/>
        </w:numPr>
        <w:shd w:val="clear" w:color="auto" w:fill="FFFFFF"/>
        <w:tabs>
          <w:tab w:val="clear" w:pos="720"/>
        </w:tabs>
        <w:ind w:left="567"/>
        <w:jc w:val="both"/>
        <w:rPr>
          <w:rFonts w:asciiTheme="minorHAnsi" w:hAnsiTheme="minorHAnsi" w:cstheme="minorHAnsi"/>
          <w:sz w:val="22"/>
          <w:szCs w:val="22"/>
          <w:lang w:val="en-US"/>
        </w:rPr>
      </w:pPr>
      <w:r w:rsidRPr="008326E6">
        <w:rPr>
          <w:rFonts w:asciiTheme="minorHAnsi" w:hAnsiTheme="minorHAnsi" w:cstheme="minorHAnsi"/>
          <w:sz w:val="22"/>
          <w:szCs w:val="22"/>
          <w:lang w:val="en-US"/>
        </w:rPr>
        <w:t xml:space="preserve">for the purpose of possible establishment, investigation or </w:t>
      </w:r>
      <w:proofErr w:type="spellStart"/>
      <w:r w:rsidRPr="008326E6">
        <w:rPr>
          <w:rFonts w:asciiTheme="minorHAnsi" w:hAnsiTheme="minorHAnsi" w:cstheme="minorHAnsi"/>
          <w:sz w:val="22"/>
          <w:szCs w:val="22"/>
          <w:lang w:val="en-US"/>
        </w:rPr>
        <w:t>defence</w:t>
      </w:r>
      <w:proofErr w:type="spellEnd"/>
      <w:r w:rsidRPr="008326E6">
        <w:rPr>
          <w:rFonts w:asciiTheme="minorHAnsi" w:hAnsiTheme="minorHAnsi" w:cstheme="minorHAnsi"/>
          <w:sz w:val="22"/>
          <w:szCs w:val="22"/>
          <w:lang w:val="en-US"/>
        </w:rPr>
        <w:t xml:space="preserve"> against claims - the legal basis of the processing is the </w:t>
      </w:r>
      <w:r w:rsidRPr="008326E6">
        <w:rPr>
          <w:rStyle w:val="Pogrubienie"/>
          <w:rFonts w:asciiTheme="minorHAnsi" w:hAnsiTheme="minorHAnsi" w:cstheme="minorHAnsi"/>
          <w:sz w:val="22"/>
          <w:szCs w:val="22"/>
          <w:lang w:val="en-US"/>
        </w:rPr>
        <w:t>legitimate interest</w:t>
      </w:r>
      <w:r w:rsidRPr="008326E6">
        <w:rPr>
          <w:rFonts w:asciiTheme="minorHAnsi" w:hAnsiTheme="minorHAnsi" w:cstheme="minorHAnsi"/>
          <w:sz w:val="22"/>
          <w:szCs w:val="22"/>
          <w:lang w:val="en-US"/>
        </w:rPr>
        <w:t> consisting in protection of our rights</w:t>
      </w:r>
      <w:r w:rsidR="003727D6" w:rsidRPr="008326E6">
        <w:rPr>
          <w:rFonts w:asciiTheme="minorHAnsi" w:hAnsiTheme="minorHAnsi" w:cstheme="minorHAnsi"/>
          <w:sz w:val="22"/>
          <w:szCs w:val="22"/>
          <w:lang w:val="en-US"/>
        </w:rPr>
        <w:t>.</w:t>
      </w:r>
    </w:p>
    <w:p w14:paraId="5FE8A407" w14:textId="07234481" w:rsidR="00A73371" w:rsidRPr="00BF00C7" w:rsidRDefault="00A73371" w:rsidP="00A04C87">
      <w:pPr>
        <w:pStyle w:val="Akapitzlist"/>
        <w:numPr>
          <w:ilvl w:val="0"/>
          <w:numId w:val="4"/>
        </w:numPr>
        <w:shd w:val="clear" w:color="auto" w:fill="FFFFFF"/>
        <w:spacing w:after="120" w:line="276" w:lineRule="auto"/>
        <w:ind w:left="426"/>
        <w:contextualSpacing w:val="0"/>
        <w:jc w:val="both"/>
        <w:rPr>
          <w:rFonts w:eastAsia="Times New Roman" w:cstheme="minorHAnsi"/>
          <w:b/>
          <w:bCs/>
          <w:lang w:eastAsia="pl-PL"/>
        </w:rPr>
      </w:pPr>
      <w:proofErr w:type="spellStart"/>
      <w:r w:rsidRPr="00BF00C7">
        <w:rPr>
          <w:rFonts w:eastAsia="Times New Roman" w:cstheme="minorHAnsi"/>
          <w:b/>
          <w:bCs/>
          <w:lang w:eastAsia="pl-PL"/>
        </w:rPr>
        <w:lastRenderedPageBreak/>
        <w:t>Contact</w:t>
      </w:r>
      <w:proofErr w:type="spellEnd"/>
      <w:r w:rsidR="006D7CFD" w:rsidRPr="00BF00C7">
        <w:rPr>
          <w:rFonts w:eastAsia="Times New Roman" w:cstheme="minorHAnsi"/>
          <w:b/>
          <w:bCs/>
          <w:lang w:eastAsia="pl-PL"/>
        </w:rPr>
        <w:t xml:space="preserve"> via </w:t>
      </w:r>
      <w:proofErr w:type="spellStart"/>
      <w:r w:rsidR="006D7CFD" w:rsidRPr="00BF00C7">
        <w:rPr>
          <w:rFonts w:eastAsia="Times New Roman" w:cstheme="minorHAnsi"/>
          <w:b/>
          <w:bCs/>
          <w:lang w:eastAsia="pl-PL"/>
        </w:rPr>
        <w:t>contact</w:t>
      </w:r>
      <w:proofErr w:type="spellEnd"/>
      <w:r w:rsidRPr="00BF00C7">
        <w:rPr>
          <w:rFonts w:eastAsia="Times New Roman" w:cstheme="minorHAnsi"/>
          <w:b/>
          <w:bCs/>
          <w:lang w:eastAsia="pl-PL"/>
        </w:rPr>
        <w:t xml:space="preserve"> form</w:t>
      </w:r>
    </w:p>
    <w:p w14:paraId="7AE999EC" w14:textId="58B388FB" w:rsidR="00A73371" w:rsidRPr="00BF00C7" w:rsidRDefault="00A73371" w:rsidP="00A04C87">
      <w:pPr>
        <w:shd w:val="clear" w:color="auto" w:fill="FFFFFF"/>
        <w:spacing w:after="120" w:line="276" w:lineRule="auto"/>
        <w:ind w:left="142"/>
        <w:jc w:val="both"/>
        <w:rPr>
          <w:rFonts w:eastAsia="Times New Roman" w:cstheme="minorHAnsi"/>
          <w:lang w:val="en-US" w:eastAsia="pl-PL"/>
        </w:rPr>
      </w:pPr>
      <w:r w:rsidRPr="00CE3F70">
        <w:rPr>
          <w:rFonts w:eastAsia="Times New Roman" w:cstheme="minorHAnsi"/>
          <w:lang w:val="en-US" w:eastAsia="pl-PL"/>
        </w:rPr>
        <w:t>If you wish to contact us</w:t>
      </w:r>
      <w:r w:rsidR="005860BE" w:rsidRPr="00BF00C7">
        <w:rPr>
          <w:rFonts w:eastAsia="Times New Roman" w:cstheme="minorHAnsi"/>
          <w:lang w:val="en-US" w:eastAsia="pl-PL"/>
        </w:rPr>
        <w:t xml:space="preserve"> via contact form the Controller may require providing personal data only in case it is necessary for answering User’s question. </w:t>
      </w:r>
      <w:r w:rsidR="002733BB" w:rsidRPr="00BF00C7">
        <w:rPr>
          <w:rFonts w:eastAsia="Times New Roman" w:cstheme="minorHAnsi"/>
          <w:lang w:val="en-US" w:eastAsia="pl-PL"/>
        </w:rPr>
        <w:t xml:space="preserve">The legal basis of the processing is the </w:t>
      </w:r>
      <w:r w:rsidR="002733BB" w:rsidRPr="00BF00C7">
        <w:rPr>
          <w:rFonts w:eastAsia="Times New Roman" w:cstheme="minorHAnsi"/>
          <w:b/>
          <w:bCs/>
          <w:lang w:val="en-US" w:eastAsia="pl-PL"/>
        </w:rPr>
        <w:t>legitimate interest</w:t>
      </w:r>
      <w:r w:rsidR="002733BB" w:rsidRPr="00BF00C7">
        <w:rPr>
          <w:rFonts w:eastAsia="Times New Roman" w:cstheme="minorHAnsi"/>
          <w:lang w:val="en-US" w:eastAsia="pl-PL"/>
        </w:rPr>
        <w:t xml:space="preserve"> consisting </w:t>
      </w:r>
      <w:r w:rsidR="00427BA4" w:rsidRPr="00BF00C7">
        <w:rPr>
          <w:rFonts w:eastAsia="Times New Roman" w:cstheme="minorHAnsi"/>
          <w:lang w:val="en-US" w:eastAsia="pl-PL"/>
        </w:rPr>
        <w:t xml:space="preserve">in necessity to resolve </w:t>
      </w:r>
      <w:r w:rsidR="00CD6D17" w:rsidRPr="00BF00C7">
        <w:rPr>
          <w:rFonts w:eastAsia="Times New Roman" w:cstheme="minorHAnsi"/>
          <w:lang w:val="en-US" w:eastAsia="pl-PL"/>
        </w:rPr>
        <w:t xml:space="preserve">a reported matter </w:t>
      </w:r>
      <w:r w:rsidR="009F63ED" w:rsidRPr="00BF00C7">
        <w:rPr>
          <w:rFonts w:eastAsia="Times New Roman" w:cstheme="minorHAnsi"/>
          <w:lang w:val="en-US" w:eastAsia="pl-PL"/>
        </w:rPr>
        <w:t>related to the Website or our offer</w:t>
      </w:r>
      <w:r w:rsidRPr="00CE3F70">
        <w:rPr>
          <w:rFonts w:eastAsia="Times New Roman" w:cstheme="minorHAnsi"/>
          <w:lang w:val="en-US" w:eastAsia="pl-PL"/>
        </w:rPr>
        <w:t>.</w:t>
      </w:r>
    </w:p>
    <w:p w14:paraId="782E9CAE" w14:textId="5B382DB6" w:rsidR="008D12B4" w:rsidRPr="009A4821" w:rsidRDefault="008D12B4" w:rsidP="00A04C87">
      <w:pPr>
        <w:pStyle w:val="Akapitzlist"/>
        <w:numPr>
          <w:ilvl w:val="0"/>
          <w:numId w:val="4"/>
        </w:numPr>
        <w:shd w:val="clear" w:color="auto" w:fill="FFFFFF"/>
        <w:spacing w:after="120" w:line="276" w:lineRule="auto"/>
        <w:ind w:left="426"/>
        <w:contextualSpacing w:val="0"/>
        <w:jc w:val="both"/>
        <w:rPr>
          <w:rFonts w:eastAsia="Times New Roman" w:cstheme="minorHAnsi"/>
          <w:b/>
          <w:bCs/>
          <w:lang w:val="en-US" w:eastAsia="pl-PL"/>
        </w:rPr>
      </w:pPr>
      <w:r w:rsidRPr="00BF00C7">
        <w:rPr>
          <w:rFonts w:eastAsia="Times New Roman" w:cstheme="minorHAnsi"/>
          <w:b/>
          <w:bCs/>
          <w:lang w:val="en-US" w:eastAsia="pl-PL"/>
        </w:rPr>
        <w:t>Data of social media profiles users</w:t>
      </w:r>
    </w:p>
    <w:p w14:paraId="69BCB064" w14:textId="34C01E5D" w:rsidR="00CA7C29" w:rsidRPr="00BF00C7" w:rsidRDefault="00CA7C29" w:rsidP="00A04C87">
      <w:pPr>
        <w:spacing w:after="120" w:line="276" w:lineRule="auto"/>
        <w:jc w:val="both"/>
        <w:rPr>
          <w:rFonts w:cstheme="minorHAnsi"/>
          <w:lang w:val="en-US"/>
        </w:rPr>
      </w:pPr>
      <w:r w:rsidRPr="00BF00C7">
        <w:rPr>
          <w:rFonts w:cstheme="minorHAnsi"/>
          <w:lang w:val="en-US"/>
        </w:rPr>
        <w:t xml:space="preserve">The </w:t>
      </w:r>
      <w:r w:rsidR="00D45292" w:rsidRPr="00BF00C7">
        <w:rPr>
          <w:rFonts w:cstheme="minorHAnsi"/>
          <w:lang w:val="en-US"/>
        </w:rPr>
        <w:t>Contro</w:t>
      </w:r>
      <w:r w:rsidR="003F19E3" w:rsidRPr="00BF00C7">
        <w:rPr>
          <w:rFonts w:cstheme="minorHAnsi"/>
          <w:lang w:val="en-US"/>
        </w:rPr>
        <w:t>ller</w:t>
      </w:r>
      <w:r w:rsidRPr="00BF00C7">
        <w:rPr>
          <w:rFonts w:cstheme="minorHAnsi"/>
          <w:lang w:val="en-US"/>
        </w:rPr>
        <w:t xml:space="preserve"> has social media profiles such as Facebook and Instagram. Our profiles on these websites are public. A </w:t>
      </w:r>
      <w:r w:rsidR="00A44452" w:rsidRPr="00BF00C7">
        <w:rPr>
          <w:rFonts w:cstheme="minorHAnsi"/>
          <w:lang w:val="en-US"/>
        </w:rPr>
        <w:t>U</w:t>
      </w:r>
      <w:r w:rsidRPr="00BF00C7">
        <w:rPr>
          <w:rFonts w:cstheme="minorHAnsi"/>
          <w:lang w:val="en-US"/>
        </w:rPr>
        <w:t>ser who visits our profile provides us with his personal data (e.g. account name, comments, likes, internet identifiers and the IP address of the device he is using).</w:t>
      </w:r>
    </w:p>
    <w:p w14:paraId="06C7D65B" w14:textId="77777777" w:rsidR="00CA7C29" w:rsidRPr="00BF00C7" w:rsidRDefault="00CA7C29" w:rsidP="00A04C87">
      <w:pPr>
        <w:spacing w:after="120" w:line="276" w:lineRule="auto"/>
        <w:jc w:val="both"/>
        <w:rPr>
          <w:rFonts w:cstheme="minorHAnsi"/>
          <w:lang w:val="en-US"/>
        </w:rPr>
      </w:pPr>
      <w:r w:rsidRPr="00BF00C7">
        <w:rPr>
          <w:rFonts w:cstheme="minorHAnsi"/>
          <w:lang w:val="en-US"/>
        </w:rPr>
        <w:t xml:space="preserve">These data are processed in order to: (i) enable us to effectively run our profile in connection with the promotion of various types of events, services and products by us, and (ii) communicate with users. The legal basis for the processing of personal data is our </w:t>
      </w:r>
      <w:r w:rsidRPr="00BF00C7">
        <w:rPr>
          <w:rFonts w:cstheme="minorHAnsi"/>
          <w:b/>
          <w:bCs/>
          <w:lang w:val="en-US"/>
        </w:rPr>
        <w:t>legitimate interest</w:t>
      </w:r>
      <w:r w:rsidRPr="00BF00C7">
        <w:rPr>
          <w:rFonts w:cstheme="minorHAnsi"/>
          <w:lang w:val="en-US"/>
        </w:rPr>
        <w:t xml:space="preserve">, consisting in promoting our brand, improving the quality of our services as well as ongoing communication with </w:t>
      </w:r>
      <w:proofErr w:type="spellStart"/>
      <w:r w:rsidRPr="00BF00C7">
        <w:rPr>
          <w:rFonts w:cstheme="minorHAnsi"/>
          <w:lang w:val="en-US"/>
        </w:rPr>
        <w:t>fanpage</w:t>
      </w:r>
      <w:proofErr w:type="spellEnd"/>
      <w:r w:rsidRPr="00BF00C7">
        <w:rPr>
          <w:rFonts w:cstheme="minorHAnsi"/>
          <w:lang w:val="en-US"/>
        </w:rPr>
        <w:t xml:space="preserve"> users. We also process data for the purpose of pursuing claims and defending against claims.</w:t>
      </w:r>
    </w:p>
    <w:p w14:paraId="24601C85" w14:textId="66422ABB" w:rsidR="00BE0187" w:rsidRPr="00BF00C7" w:rsidRDefault="00CA7C29" w:rsidP="00A04C87">
      <w:pPr>
        <w:spacing w:after="120" w:line="276" w:lineRule="auto"/>
        <w:jc w:val="both"/>
        <w:rPr>
          <w:rFonts w:cstheme="minorHAnsi"/>
          <w:lang w:val="en-US"/>
        </w:rPr>
      </w:pPr>
      <w:r w:rsidRPr="00BF00C7">
        <w:rPr>
          <w:rFonts w:cstheme="minorHAnsi"/>
          <w:b/>
          <w:bCs/>
          <w:lang w:val="en-US"/>
        </w:rPr>
        <w:t>NOTE</w:t>
      </w:r>
      <w:r w:rsidRPr="00BF00C7">
        <w:rPr>
          <w:rFonts w:cstheme="minorHAnsi"/>
          <w:lang w:val="en-US"/>
        </w:rPr>
        <w:t>: the above information does not apply to the processing of your personal data by the administrator of Facebook or Instagram.</w:t>
      </w:r>
    </w:p>
    <w:p w14:paraId="074B49FB" w14:textId="46CC2994" w:rsidR="00C577EC" w:rsidRPr="00CE3F70" w:rsidRDefault="00C577EC" w:rsidP="00A04C87">
      <w:pPr>
        <w:numPr>
          <w:ilvl w:val="0"/>
          <w:numId w:val="6"/>
        </w:numPr>
        <w:shd w:val="clear" w:color="auto" w:fill="FFFFFF"/>
        <w:tabs>
          <w:tab w:val="clear" w:pos="720"/>
        </w:tabs>
        <w:spacing w:after="120" w:line="276" w:lineRule="auto"/>
        <w:ind w:left="426"/>
        <w:jc w:val="both"/>
        <w:outlineLvl w:val="2"/>
        <w:rPr>
          <w:rFonts w:eastAsia="Times New Roman" w:cstheme="minorHAnsi"/>
          <w:b/>
          <w:bCs/>
          <w:u w:val="single"/>
          <w:lang w:val="en-US" w:eastAsia="pl-PL"/>
        </w:rPr>
      </w:pPr>
      <w:r w:rsidRPr="00CE3F70">
        <w:rPr>
          <w:rFonts w:eastAsia="Times New Roman" w:cstheme="minorHAnsi"/>
          <w:b/>
          <w:bCs/>
          <w:u w:val="single"/>
          <w:lang w:val="en-US" w:eastAsia="pl-PL"/>
        </w:rPr>
        <w:t>HOW LONG DO</w:t>
      </w:r>
      <w:r w:rsidR="00D14917" w:rsidRPr="00BF00C7">
        <w:rPr>
          <w:rFonts w:eastAsia="Times New Roman" w:cstheme="minorHAnsi"/>
          <w:b/>
          <w:bCs/>
          <w:u w:val="single"/>
          <w:lang w:val="en-US" w:eastAsia="pl-PL"/>
        </w:rPr>
        <w:t>ES COMPANY</w:t>
      </w:r>
      <w:r w:rsidRPr="00CE3F70">
        <w:rPr>
          <w:rFonts w:eastAsia="Times New Roman" w:cstheme="minorHAnsi"/>
          <w:b/>
          <w:bCs/>
          <w:u w:val="single"/>
          <w:lang w:val="en-US" w:eastAsia="pl-PL"/>
        </w:rPr>
        <w:t xml:space="preserve"> PROCESS YOUR PERSONAL DATA FOR?</w:t>
      </w:r>
    </w:p>
    <w:p w14:paraId="6E61C639" w14:textId="2163DD3F" w:rsidR="00C577EC" w:rsidRPr="0061082A" w:rsidRDefault="00C577EC" w:rsidP="00A04C87">
      <w:pPr>
        <w:shd w:val="clear" w:color="auto" w:fill="FFFFFF"/>
        <w:spacing w:after="120" w:line="276" w:lineRule="auto"/>
        <w:jc w:val="both"/>
        <w:rPr>
          <w:rFonts w:eastAsia="Times New Roman" w:cstheme="minorHAnsi"/>
          <w:lang w:val="en-US" w:eastAsia="pl-PL"/>
        </w:rPr>
      </w:pPr>
      <w:r w:rsidRPr="00CE3F70">
        <w:rPr>
          <w:rFonts w:eastAsia="Times New Roman" w:cstheme="minorHAnsi"/>
          <w:lang w:val="en-US" w:eastAsia="pl-PL"/>
        </w:rPr>
        <w:t xml:space="preserve">The processing period depends on the type of service provided and the purpose of the processing. </w:t>
      </w:r>
      <w:r w:rsidRPr="0061082A">
        <w:rPr>
          <w:rFonts w:eastAsia="Times New Roman" w:cstheme="minorHAnsi"/>
          <w:lang w:val="en-US" w:eastAsia="pl-PL"/>
        </w:rPr>
        <w:t>As a general rule, data are processed:</w:t>
      </w:r>
    </w:p>
    <w:p w14:paraId="6A54D162" w14:textId="77777777" w:rsidR="00BF00C7" w:rsidRDefault="00D14917" w:rsidP="00A04C87">
      <w:pPr>
        <w:shd w:val="clear" w:color="auto" w:fill="FFFFFF"/>
        <w:spacing w:after="120" w:line="276" w:lineRule="auto"/>
        <w:jc w:val="both"/>
        <w:rPr>
          <w:rFonts w:eastAsia="Times New Roman" w:cstheme="minorHAnsi"/>
          <w:lang w:val="en-US" w:eastAsia="pl-PL"/>
        </w:rPr>
      </w:pPr>
      <w:r w:rsidRPr="00BF00C7">
        <w:rPr>
          <w:rFonts w:eastAsia="Times New Roman" w:cstheme="minorHAnsi"/>
          <w:lang w:val="en-US" w:eastAsia="pl-PL"/>
        </w:rPr>
        <w:t xml:space="preserve">- </w:t>
      </w:r>
      <w:r w:rsidR="008E2695" w:rsidRPr="00BF00C7">
        <w:rPr>
          <w:rFonts w:eastAsia="Times New Roman" w:cstheme="minorHAnsi"/>
          <w:lang w:val="en-US" w:eastAsia="pl-PL"/>
        </w:rPr>
        <w:t>for the period necessary for fulfillment of the contract;</w:t>
      </w:r>
    </w:p>
    <w:p w14:paraId="75C3F60E" w14:textId="52F18EF1" w:rsidR="008E2695" w:rsidRPr="00CE3F70" w:rsidRDefault="008E2695" w:rsidP="00A04C87">
      <w:pPr>
        <w:shd w:val="clear" w:color="auto" w:fill="FFFFFF"/>
        <w:spacing w:after="120" w:line="276" w:lineRule="auto"/>
        <w:jc w:val="both"/>
        <w:rPr>
          <w:rFonts w:eastAsia="Times New Roman" w:cstheme="minorHAnsi"/>
          <w:lang w:val="en-US" w:eastAsia="pl-PL"/>
        </w:rPr>
      </w:pPr>
      <w:r w:rsidRPr="00BF00C7">
        <w:rPr>
          <w:rFonts w:eastAsia="Times New Roman" w:cstheme="minorHAnsi"/>
          <w:lang w:val="en-US" w:eastAsia="pl-PL"/>
        </w:rPr>
        <w:t xml:space="preserve">- </w:t>
      </w:r>
      <w:r w:rsidRPr="00CE3F70">
        <w:rPr>
          <w:rFonts w:eastAsia="Times New Roman" w:cstheme="minorHAnsi"/>
          <w:lang w:val="en-US" w:eastAsia="pl-PL"/>
        </w:rPr>
        <w:t>until you lodge an effective objection</w:t>
      </w:r>
      <w:r w:rsidR="00BF00C7">
        <w:rPr>
          <w:rFonts w:eastAsia="Times New Roman" w:cstheme="minorHAnsi"/>
          <w:lang w:val="en-US" w:eastAsia="pl-PL"/>
        </w:rPr>
        <w:t>.</w:t>
      </w:r>
    </w:p>
    <w:p w14:paraId="466B07BC" w14:textId="7EC79B1A" w:rsidR="00C577EC" w:rsidRPr="00CE3F70" w:rsidRDefault="00C577EC" w:rsidP="00A04C87">
      <w:pPr>
        <w:shd w:val="clear" w:color="auto" w:fill="FFFFFF"/>
        <w:spacing w:after="120" w:line="276" w:lineRule="auto"/>
        <w:jc w:val="both"/>
        <w:rPr>
          <w:rFonts w:eastAsia="Times New Roman" w:cstheme="minorHAnsi"/>
          <w:lang w:val="en-US" w:eastAsia="pl-PL"/>
        </w:rPr>
      </w:pPr>
      <w:r w:rsidRPr="00CE3F70">
        <w:rPr>
          <w:rFonts w:eastAsia="Times New Roman" w:cstheme="minorHAnsi"/>
          <w:lang w:val="en-US" w:eastAsia="pl-PL"/>
        </w:rPr>
        <w:t xml:space="preserve">The processing period may be extended if the processing is necessary for the establishment, investigation or </w:t>
      </w:r>
      <w:proofErr w:type="spellStart"/>
      <w:r w:rsidRPr="00CE3F70">
        <w:rPr>
          <w:rFonts w:eastAsia="Times New Roman" w:cstheme="minorHAnsi"/>
          <w:lang w:val="en-US" w:eastAsia="pl-PL"/>
        </w:rPr>
        <w:t>defence</w:t>
      </w:r>
      <w:proofErr w:type="spellEnd"/>
      <w:r w:rsidRPr="00CE3F70">
        <w:rPr>
          <w:rFonts w:eastAsia="Times New Roman" w:cstheme="minorHAnsi"/>
          <w:lang w:val="en-US" w:eastAsia="pl-PL"/>
        </w:rPr>
        <w:t xml:space="preserve"> against possible claims, and thereafter, only if and to the extent required by law. </w:t>
      </w:r>
    </w:p>
    <w:p w14:paraId="131495EF" w14:textId="28A978E1" w:rsidR="00C577EC" w:rsidRPr="00CE3F70" w:rsidRDefault="00C577EC" w:rsidP="00A04C87">
      <w:pPr>
        <w:numPr>
          <w:ilvl w:val="0"/>
          <w:numId w:val="6"/>
        </w:numPr>
        <w:shd w:val="clear" w:color="auto" w:fill="FFFFFF"/>
        <w:tabs>
          <w:tab w:val="clear" w:pos="720"/>
        </w:tabs>
        <w:spacing w:after="120" w:line="276" w:lineRule="auto"/>
        <w:ind w:left="426"/>
        <w:jc w:val="both"/>
        <w:outlineLvl w:val="2"/>
        <w:rPr>
          <w:rFonts w:eastAsia="Times New Roman" w:cstheme="minorHAnsi"/>
          <w:b/>
          <w:bCs/>
          <w:u w:val="single"/>
          <w:lang w:val="en-US" w:eastAsia="pl-PL"/>
        </w:rPr>
      </w:pPr>
      <w:r w:rsidRPr="00CE3F70">
        <w:rPr>
          <w:rFonts w:eastAsia="Times New Roman" w:cstheme="minorHAnsi"/>
          <w:b/>
          <w:bCs/>
          <w:u w:val="single"/>
          <w:lang w:val="en-US" w:eastAsia="pl-PL"/>
        </w:rPr>
        <w:t>WHAT RIGHTS DO USERS HAVE</w:t>
      </w:r>
      <w:r w:rsidR="00F627AF" w:rsidRPr="00BF00C7">
        <w:rPr>
          <w:rFonts w:eastAsia="Times New Roman" w:cstheme="minorHAnsi"/>
          <w:b/>
          <w:bCs/>
          <w:u w:val="single"/>
          <w:lang w:val="en-US" w:eastAsia="pl-PL"/>
        </w:rPr>
        <w:t xml:space="preserve"> WITH RESPECT TO THEIR PERSONAL DATA</w:t>
      </w:r>
      <w:r w:rsidRPr="00CE3F70">
        <w:rPr>
          <w:rFonts w:eastAsia="Times New Roman" w:cstheme="minorHAnsi"/>
          <w:b/>
          <w:bCs/>
          <w:u w:val="single"/>
          <w:lang w:val="en-US" w:eastAsia="pl-PL"/>
        </w:rPr>
        <w:t>?</w:t>
      </w:r>
    </w:p>
    <w:p w14:paraId="17C8B51D" w14:textId="77777777" w:rsidR="00C577EC" w:rsidRPr="00CE3F70" w:rsidRDefault="00C577EC" w:rsidP="00A04C87">
      <w:pPr>
        <w:shd w:val="clear" w:color="auto" w:fill="FFFFFF"/>
        <w:spacing w:after="120" w:line="276" w:lineRule="auto"/>
        <w:jc w:val="both"/>
        <w:rPr>
          <w:rFonts w:eastAsia="Times New Roman" w:cstheme="minorHAnsi"/>
          <w:lang w:val="en-US" w:eastAsia="pl-PL"/>
        </w:rPr>
      </w:pPr>
      <w:r w:rsidRPr="00CE3F70">
        <w:rPr>
          <w:rFonts w:eastAsia="Times New Roman" w:cstheme="minorHAnsi"/>
          <w:lang w:val="en-US" w:eastAsia="pl-PL"/>
        </w:rPr>
        <w:t>We guarantee the exercise of all data subjects’ rights, including the right:</w:t>
      </w:r>
    </w:p>
    <w:p w14:paraId="09D8D15C" w14:textId="77777777" w:rsidR="00C577EC" w:rsidRPr="00CE3F70" w:rsidRDefault="00C577EC" w:rsidP="00A04C87">
      <w:pPr>
        <w:numPr>
          <w:ilvl w:val="1"/>
          <w:numId w:val="8"/>
        </w:numPr>
        <w:shd w:val="clear" w:color="auto" w:fill="FFFFFF"/>
        <w:spacing w:after="120" w:line="276" w:lineRule="auto"/>
        <w:ind w:left="426"/>
        <w:jc w:val="both"/>
        <w:rPr>
          <w:rFonts w:eastAsia="Times New Roman" w:cstheme="minorHAnsi"/>
          <w:lang w:val="en-US" w:eastAsia="pl-PL"/>
        </w:rPr>
      </w:pPr>
      <w:r w:rsidRPr="00CE3F70">
        <w:rPr>
          <w:rFonts w:eastAsia="Times New Roman" w:cstheme="minorHAnsi"/>
          <w:lang w:val="en-US" w:eastAsia="pl-PL"/>
        </w:rPr>
        <w:t>to access the data, including the right to obtain copies;</w:t>
      </w:r>
    </w:p>
    <w:p w14:paraId="5DE47642" w14:textId="77777777" w:rsidR="00C577EC" w:rsidRPr="00CE3F70" w:rsidRDefault="00C577EC" w:rsidP="00A04C87">
      <w:pPr>
        <w:numPr>
          <w:ilvl w:val="1"/>
          <w:numId w:val="8"/>
        </w:numPr>
        <w:shd w:val="clear" w:color="auto" w:fill="FFFFFF"/>
        <w:spacing w:after="120" w:line="276" w:lineRule="auto"/>
        <w:ind w:left="426"/>
        <w:jc w:val="both"/>
        <w:rPr>
          <w:rFonts w:eastAsia="Times New Roman" w:cstheme="minorHAnsi"/>
          <w:lang w:eastAsia="pl-PL"/>
        </w:rPr>
      </w:pPr>
      <w:r w:rsidRPr="00CE3F70">
        <w:rPr>
          <w:rFonts w:eastAsia="Times New Roman" w:cstheme="minorHAnsi"/>
          <w:lang w:eastAsia="pl-PL"/>
        </w:rPr>
        <w:t xml:space="preserve">to </w:t>
      </w:r>
      <w:proofErr w:type="spellStart"/>
      <w:r w:rsidRPr="00CE3F70">
        <w:rPr>
          <w:rFonts w:eastAsia="Times New Roman" w:cstheme="minorHAnsi"/>
          <w:lang w:eastAsia="pl-PL"/>
        </w:rPr>
        <w:t>delete</w:t>
      </w:r>
      <w:proofErr w:type="spellEnd"/>
      <w:r w:rsidRPr="00CE3F70">
        <w:rPr>
          <w:rFonts w:eastAsia="Times New Roman" w:cstheme="minorHAnsi"/>
          <w:lang w:eastAsia="pl-PL"/>
        </w:rPr>
        <w:t xml:space="preserve"> the data;</w:t>
      </w:r>
    </w:p>
    <w:p w14:paraId="2099B8E4" w14:textId="77777777" w:rsidR="00C577EC" w:rsidRPr="00CE3F70" w:rsidRDefault="00C577EC" w:rsidP="00A04C87">
      <w:pPr>
        <w:numPr>
          <w:ilvl w:val="1"/>
          <w:numId w:val="8"/>
        </w:numPr>
        <w:shd w:val="clear" w:color="auto" w:fill="FFFFFF"/>
        <w:spacing w:after="120" w:line="276" w:lineRule="auto"/>
        <w:ind w:left="426"/>
        <w:jc w:val="both"/>
        <w:rPr>
          <w:rFonts w:eastAsia="Times New Roman" w:cstheme="minorHAnsi"/>
          <w:lang w:eastAsia="pl-PL"/>
        </w:rPr>
      </w:pPr>
      <w:r w:rsidRPr="00CE3F70">
        <w:rPr>
          <w:rFonts w:eastAsia="Times New Roman" w:cstheme="minorHAnsi"/>
          <w:lang w:eastAsia="pl-PL"/>
        </w:rPr>
        <w:t>to transfer the data;</w:t>
      </w:r>
    </w:p>
    <w:p w14:paraId="4F20AE8C" w14:textId="77777777" w:rsidR="00C577EC" w:rsidRPr="00CE3F70" w:rsidRDefault="00C577EC" w:rsidP="00A04C87">
      <w:pPr>
        <w:numPr>
          <w:ilvl w:val="1"/>
          <w:numId w:val="8"/>
        </w:numPr>
        <w:shd w:val="clear" w:color="auto" w:fill="FFFFFF"/>
        <w:spacing w:after="120" w:line="276" w:lineRule="auto"/>
        <w:ind w:left="426"/>
        <w:jc w:val="both"/>
        <w:rPr>
          <w:rFonts w:eastAsia="Times New Roman" w:cstheme="minorHAnsi"/>
          <w:lang w:eastAsia="pl-PL"/>
        </w:rPr>
      </w:pPr>
      <w:r w:rsidRPr="00CE3F70">
        <w:rPr>
          <w:rFonts w:eastAsia="Times New Roman" w:cstheme="minorHAnsi"/>
          <w:lang w:eastAsia="pl-PL"/>
        </w:rPr>
        <w:t xml:space="preserve">to </w:t>
      </w:r>
      <w:proofErr w:type="spellStart"/>
      <w:r w:rsidRPr="00CE3F70">
        <w:rPr>
          <w:rFonts w:eastAsia="Times New Roman" w:cstheme="minorHAnsi"/>
          <w:lang w:eastAsia="pl-PL"/>
        </w:rPr>
        <w:t>rectify</w:t>
      </w:r>
      <w:proofErr w:type="spellEnd"/>
      <w:r w:rsidRPr="00CE3F70">
        <w:rPr>
          <w:rFonts w:eastAsia="Times New Roman" w:cstheme="minorHAnsi"/>
          <w:lang w:eastAsia="pl-PL"/>
        </w:rPr>
        <w:t xml:space="preserve"> the data;</w:t>
      </w:r>
    </w:p>
    <w:p w14:paraId="33D51D5B" w14:textId="77777777" w:rsidR="00C577EC" w:rsidRPr="00CE3F70" w:rsidRDefault="00C577EC" w:rsidP="00A04C87">
      <w:pPr>
        <w:numPr>
          <w:ilvl w:val="1"/>
          <w:numId w:val="8"/>
        </w:numPr>
        <w:shd w:val="clear" w:color="auto" w:fill="FFFFFF"/>
        <w:spacing w:after="120" w:line="276" w:lineRule="auto"/>
        <w:ind w:left="426"/>
        <w:jc w:val="both"/>
        <w:rPr>
          <w:rFonts w:eastAsia="Times New Roman" w:cstheme="minorHAnsi"/>
          <w:lang w:eastAsia="pl-PL"/>
        </w:rPr>
      </w:pPr>
      <w:r w:rsidRPr="00CE3F70">
        <w:rPr>
          <w:rFonts w:eastAsia="Times New Roman" w:cstheme="minorHAnsi"/>
          <w:lang w:eastAsia="pl-PL"/>
        </w:rPr>
        <w:t xml:space="preserve">to limit the </w:t>
      </w:r>
      <w:proofErr w:type="spellStart"/>
      <w:r w:rsidRPr="00CE3F70">
        <w:rPr>
          <w:rFonts w:eastAsia="Times New Roman" w:cstheme="minorHAnsi"/>
          <w:lang w:eastAsia="pl-PL"/>
        </w:rPr>
        <w:t>processing</w:t>
      </w:r>
      <w:proofErr w:type="spellEnd"/>
      <w:r w:rsidRPr="00CE3F70">
        <w:rPr>
          <w:rFonts w:eastAsia="Times New Roman" w:cstheme="minorHAnsi"/>
          <w:lang w:eastAsia="pl-PL"/>
        </w:rPr>
        <w:t>;</w:t>
      </w:r>
    </w:p>
    <w:p w14:paraId="11D40680" w14:textId="77777777" w:rsidR="00C577EC" w:rsidRPr="00CE3F70" w:rsidRDefault="00C577EC" w:rsidP="00A04C87">
      <w:pPr>
        <w:numPr>
          <w:ilvl w:val="1"/>
          <w:numId w:val="8"/>
        </w:numPr>
        <w:shd w:val="clear" w:color="auto" w:fill="FFFFFF"/>
        <w:spacing w:after="120" w:line="276" w:lineRule="auto"/>
        <w:ind w:left="426"/>
        <w:jc w:val="both"/>
        <w:rPr>
          <w:rFonts w:eastAsia="Times New Roman" w:cstheme="minorHAnsi"/>
          <w:lang w:eastAsia="pl-PL"/>
        </w:rPr>
      </w:pPr>
      <w:r w:rsidRPr="00CE3F70">
        <w:rPr>
          <w:rFonts w:eastAsia="Times New Roman" w:cstheme="minorHAnsi"/>
          <w:lang w:eastAsia="pl-PL"/>
        </w:rPr>
        <w:t xml:space="preserve">to </w:t>
      </w:r>
      <w:proofErr w:type="spellStart"/>
      <w:r w:rsidRPr="00CE3F70">
        <w:rPr>
          <w:rFonts w:eastAsia="Times New Roman" w:cstheme="minorHAnsi"/>
          <w:lang w:eastAsia="pl-PL"/>
        </w:rPr>
        <w:t>lodge</w:t>
      </w:r>
      <w:proofErr w:type="spellEnd"/>
      <w:r w:rsidRPr="00CE3F70">
        <w:rPr>
          <w:rFonts w:eastAsia="Times New Roman" w:cstheme="minorHAnsi"/>
          <w:lang w:eastAsia="pl-PL"/>
        </w:rPr>
        <w:t xml:space="preserve"> </w:t>
      </w:r>
      <w:proofErr w:type="spellStart"/>
      <w:r w:rsidRPr="00CE3F70">
        <w:rPr>
          <w:rFonts w:eastAsia="Times New Roman" w:cstheme="minorHAnsi"/>
          <w:lang w:eastAsia="pl-PL"/>
        </w:rPr>
        <w:t>an</w:t>
      </w:r>
      <w:proofErr w:type="spellEnd"/>
      <w:r w:rsidRPr="00CE3F70">
        <w:rPr>
          <w:rFonts w:eastAsia="Times New Roman" w:cstheme="minorHAnsi"/>
          <w:lang w:eastAsia="pl-PL"/>
        </w:rPr>
        <w:t xml:space="preserve"> </w:t>
      </w:r>
      <w:proofErr w:type="spellStart"/>
      <w:r w:rsidRPr="00CE3F70">
        <w:rPr>
          <w:rFonts w:eastAsia="Times New Roman" w:cstheme="minorHAnsi"/>
          <w:lang w:eastAsia="pl-PL"/>
        </w:rPr>
        <w:t>objection</w:t>
      </w:r>
      <w:proofErr w:type="spellEnd"/>
      <w:r w:rsidRPr="00CE3F70">
        <w:rPr>
          <w:rFonts w:eastAsia="Times New Roman" w:cstheme="minorHAnsi"/>
          <w:lang w:eastAsia="pl-PL"/>
        </w:rPr>
        <w:t>;</w:t>
      </w:r>
    </w:p>
    <w:p w14:paraId="0E0A1932" w14:textId="77777777" w:rsidR="00C577EC" w:rsidRPr="00CE3F70" w:rsidRDefault="00C577EC" w:rsidP="00A04C87">
      <w:pPr>
        <w:numPr>
          <w:ilvl w:val="1"/>
          <w:numId w:val="8"/>
        </w:numPr>
        <w:shd w:val="clear" w:color="auto" w:fill="FFFFFF"/>
        <w:spacing w:after="120" w:line="276" w:lineRule="auto"/>
        <w:ind w:left="426"/>
        <w:jc w:val="both"/>
        <w:rPr>
          <w:rFonts w:eastAsia="Times New Roman" w:cstheme="minorHAnsi"/>
          <w:lang w:val="en-US" w:eastAsia="pl-PL"/>
        </w:rPr>
      </w:pPr>
      <w:r w:rsidRPr="00CE3F70">
        <w:rPr>
          <w:rFonts w:eastAsia="Times New Roman" w:cstheme="minorHAnsi"/>
          <w:lang w:val="en-US" w:eastAsia="pl-PL"/>
        </w:rPr>
        <w:t>to lodge a complaint with the President of the Office for the Protection of Personal Data;</w:t>
      </w:r>
    </w:p>
    <w:p w14:paraId="34754B96" w14:textId="77777777" w:rsidR="00C577EC" w:rsidRPr="00CE3F70" w:rsidRDefault="00C577EC" w:rsidP="00A04C87">
      <w:pPr>
        <w:shd w:val="clear" w:color="auto" w:fill="FFFFFF"/>
        <w:spacing w:after="120" w:line="276" w:lineRule="auto"/>
        <w:jc w:val="both"/>
        <w:rPr>
          <w:rFonts w:eastAsia="Times New Roman" w:cstheme="minorHAnsi"/>
          <w:b/>
          <w:bCs/>
          <w:lang w:val="en-US" w:eastAsia="pl-PL"/>
        </w:rPr>
      </w:pPr>
      <w:r w:rsidRPr="00CE3F70">
        <w:rPr>
          <w:rFonts w:eastAsia="Times New Roman" w:cstheme="minorHAnsi"/>
          <w:b/>
          <w:bCs/>
          <w:lang w:val="en-US" w:eastAsia="pl-PL"/>
        </w:rPr>
        <w:t>IF YOU WISH TO EXERCISE YOUR RIGHTS, PLEASE CONTACT US FIRST.</w:t>
      </w:r>
    </w:p>
    <w:p w14:paraId="12E18AB8" w14:textId="5B8CB1F9" w:rsidR="00C577EC" w:rsidRPr="00BF00C7" w:rsidRDefault="00C577EC" w:rsidP="00A04C87">
      <w:pPr>
        <w:pStyle w:val="Akapitzlist"/>
        <w:numPr>
          <w:ilvl w:val="0"/>
          <w:numId w:val="6"/>
        </w:numPr>
        <w:shd w:val="clear" w:color="auto" w:fill="FFFFFF"/>
        <w:tabs>
          <w:tab w:val="clear" w:pos="720"/>
        </w:tabs>
        <w:spacing w:after="120" w:line="276" w:lineRule="auto"/>
        <w:ind w:left="426"/>
        <w:contextualSpacing w:val="0"/>
        <w:jc w:val="both"/>
        <w:outlineLvl w:val="2"/>
        <w:rPr>
          <w:rFonts w:eastAsia="Times New Roman" w:cstheme="minorHAnsi"/>
          <w:b/>
          <w:bCs/>
          <w:u w:val="single"/>
          <w:lang w:val="en-US" w:eastAsia="pl-PL"/>
        </w:rPr>
      </w:pPr>
      <w:r w:rsidRPr="00BF00C7">
        <w:rPr>
          <w:rFonts w:eastAsia="Times New Roman" w:cstheme="minorHAnsi"/>
          <w:b/>
          <w:bCs/>
          <w:u w:val="single"/>
          <w:lang w:val="en-US" w:eastAsia="pl-PL"/>
        </w:rPr>
        <w:t>WITH WHOM DO WE SHARE THE PERSONAL DATA YOU GIVE US?</w:t>
      </w:r>
    </w:p>
    <w:p w14:paraId="3E806A30" w14:textId="6E8676A4" w:rsidR="00C577EC" w:rsidRPr="00CE3F70" w:rsidRDefault="00C577EC" w:rsidP="00A04C87">
      <w:pPr>
        <w:shd w:val="clear" w:color="auto" w:fill="FFFFFF"/>
        <w:spacing w:after="120" w:line="276" w:lineRule="auto"/>
        <w:jc w:val="both"/>
        <w:rPr>
          <w:rFonts w:eastAsia="Times New Roman" w:cstheme="minorHAnsi"/>
          <w:lang w:val="en-US" w:eastAsia="pl-PL"/>
        </w:rPr>
      </w:pPr>
      <w:r w:rsidRPr="00CE3F70">
        <w:rPr>
          <w:rFonts w:eastAsia="Times New Roman" w:cstheme="minorHAnsi"/>
          <w:lang w:val="en-US" w:eastAsia="pl-PL"/>
        </w:rPr>
        <w:t xml:space="preserve">Personal data </w:t>
      </w:r>
      <w:r w:rsidRPr="00CE3F70">
        <w:rPr>
          <w:rFonts w:eastAsia="Times New Roman" w:cstheme="minorHAnsi"/>
          <w:b/>
          <w:bCs/>
          <w:lang w:val="en-US" w:eastAsia="pl-PL"/>
        </w:rPr>
        <w:t xml:space="preserve">on the basis of an appropriate </w:t>
      </w:r>
      <w:r w:rsidR="004C506C" w:rsidRPr="00BF00C7">
        <w:rPr>
          <w:rFonts w:eastAsia="Times New Roman" w:cstheme="minorHAnsi"/>
          <w:b/>
          <w:bCs/>
          <w:lang w:val="en-US" w:eastAsia="pl-PL"/>
        </w:rPr>
        <w:t>agreements</w:t>
      </w:r>
      <w:r w:rsidRPr="00CE3F70">
        <w:rPr>
          <w:rFonts w:eastAsia="Times New Roman" w:cstheme="minorHAnsi"/>
          <w:lang w:val="en-US" w:eastAsia="pl-PL"/>
        </w:rPr>
        <w:t xml:space="preserve"> may be transferred to the processors acting on the behalf of the </w:t>
      </w:r>
      <w:r w:rsidR="004C506C" w:rsidRPr="00BF00C7">
        <w:rPr>
          <w:rFonts w:eastAsia="Times New Roman" w:cstheme="minorHAnsi"/>
          <w:lang w:val="en-US" w:eastAsia="pl-PL"/>
        </w:rPr>
        <w:t>Company</w:t>
      </w:r>
      <w:r w:rsidRPr="00CE3F70">
        <w:rPr>
          <w:rFonts w:eastAsia="Times New Roman" w:cstheme="minorHAnsi"/>
          <w:lang w:val="en-US" w:eastAsia="pl-PL"/>
        </w:rPr>
        <w:t>, including but not limited to IT service</w:t>
      </w:r>
      <w:r w:rsidR="004C506C" w:rsidRPr="00BF00C7">
        <w:rPr>
          <w:rFonts w:eastAsia="Times New Roman" w:cstheme="minorHAnsi"/>
          <w:lang w:val="en-US" w:eastAsia="pl-PL"/>
        </w:rPr>
        <w:t xml:space="preserve"> or Website maintenance</w:t>
      </w:r>
      <w:r w:rsidRPr="00CE3F70">
        <w:rPr>
          <w:rFonts w:eastAsia="Times New Roman" w:cstheme="minorHAnsi"/>
          <w:lang w:val="en-US" w:eastAsia="pl-PL"/>
        </w:rPr>
        <w:t xml:space="preserve"> </w:t>
      </w:r>
      <w:r w:rsidRPr="00CE3F70">
        <w:rPr>
          <w:rFonts w:eastAsia="Times New Roman" w:cstheme="minorHAnsi"/>
          <w:lang w:val="en-US" w:eastAsia="pl-PL"/>
        </w:rPr>
        <w:lastRenderedPageBreak/>
        <w:t>providers. Such processors shall only process data in accordance with our instructions and in a confidential and secure manner. We have the right to control how the data entrusted by you are processed.</w:t>
      </w:r>
    </w:p>
    <w:p w14:paraId="5FA9CA66" w14:textId="66F53A33" w:rsidR="00C577EC" w:rsidRPr="00CE3F70" w:rsidRDefault="00C577EC" w:rsidP="00A04C87">
      <w:pPr>
        <w:shd w:val="clear" w:color="auto" w:fill="FFFFFF"/>
        <w:spacing w:after="120" w:line="276" w:lineRule="auto"/>
        <w:jc w:val="both"/>
        <w:rPr>
          <w:rFonts w:eastAsia="Times New Roman" w:cstheme="minorHAnsi"/>
          <w:lang w:val="en-US" w:eastAsia="pl-PL"/>
        </w:rPr>
      </w:pPr>
      <w:r w:rsidRPr="00CE3F70">
        <w:rPr>
          <w:rFonts w:eastAsia="Times New Roman" w:cstheme="minorHAnsi"/>
          <w:lang w:val="en-US" w:eastAsia="pl-PL"/>
        </w:rPr>
        <w:t xml:space="preserve">In other cases, personal data may be disclosed to entities authorized solely </w:t>
      </w:r>
      <w:r w:rsidRPr="00CE3F70">
        <w:rPr>
          <w:rFonts w:eastAsia="Times New Roman" w:cstheme="minorHAnsi"/>
          <w:b/>
          <w:bCs/>
          <w:lang w:val="en-US" w:eastAsia="pl-PL"/>
        </w:rPr>
        <w:t xml:space="preserve">on the basis of </w:t>
      </w:r>
      <w:r w:rsidR="004C506C" w:rsidRPr="00BF00C7">
        <w:rPr>
          <w:rFonts w:eastAsia="Times New Roman" w:cstheme="minorHAnsi"/>
          <w:b/>
          <w:bCs/>
          <w:lang w:val="en-US" w:eastAsia="pl-PL"/>
        </w:rPr>
        <w:t>provisions of law</w:t>
      </w:r>
      <w:r w:rsidRPr="00CE3F70">
        <w:rPr>
          <w:rFonts w:eastAsia="Times New Roman" w:cstheme="minorHAnsi"/>
          <w:lang w:val="en-US" w:eastAsia="pl-PL"/>
        </w:rPr>
        <w:t>.</w:t>
      </w:r>
    </w:p>
    <w:p w14:paraId="0FC68C3D" w14:textId="77777777" w:rsidR="00C577EC" w:rsidRPr="00CE3F70" w:rsidRDefault="00C577EC" w:rsidP="00A04C87">
      <w:pPr>
        <w:numPr>
          <w:ilvl w:val="0"/>
          <w:numId w:val="6"/>
        </w:numPr>
        <w:shd w:val="clear" w:color="auto" w:fill="FFFFFF"/>
        <w:tabs>
          <w:tab w:val="clear" w:pos="720"/>
        </w:tabs>
        <w:spacing w:after="120" w:line="276" w:lineRule="auto"/>
        <w:ind w:left="426"/>
        <w:jc w:val="both"/>
        <w:outlineLvl w:val="2"/>
        <w:rPr>
          <w:rFonts w:eastAsia="Times New Roman" w:cstheme="minorHAnsi"/>
          <w:b/>
          <w:bCs/>
          <w:u w:val="single"/>
          <w:lang w:val="en-US" w:eastAsia="pl-PL"/>
        </w:rPr>
      </w:pPr>
      <w:r w:rsidRPr="00CE3F70">
        <w:rPr>
          <w:rFonts w:eastAsia="Times New Roman" w:cstheme="minorHAnsi"/>
          <w:b/>
          <w:bCs/>
          <w:u w:val="single"/>
          <w:lang w:val="en-US" w:eastAsia="pl-PL"/>
        </w:rPr>
        <w:t>TRANSFER OF DATA OUTSIDE THE EEA AREA</w:t>
      </w:r>
    </w:p>
    <w:p w14:paraId="3A40E049" w14:textId="7B2BD9EB" w:rsidR="00873C71" w:rsidRPr="00BF00C7" w:rsidRDefault="00873C71" w:rsidP="00A04C87">
      <w:pPr>
        <w:shd w:val="clear" w:color="auto" w:fill="FFFFFF"/>
        <w:spacing w:after="120" w:line="276" w:lineRule="auto"/>
        <w:jc w:val="both"/>
        <w:outlineLvl w:val="2"/>
        <w:rPr>
          <w:rFonts w:eastAsia="Times New Roman" w:cstheme="minorHAnsi"/>
          <w:lang w:val="en-US" w:eastAsia="pl-PL"/>
        </w:rPr>
      </w:pPr>
      <w:r w:rsidRPr="00BF00C7">
        <w:rPr>
          <w:rFonts w:eastAsia="Times New Roman" w:cstheme="minorHAnsi"/>
          <w:lang w:val="en-US" w:eastAsia="pl-PL"/>
        </w:rPr>
        <w:t>The controller transfers personal data outside the EEA as part of the use of the services</w:t>
      </w:r>
      <w:r w:rsidR="00C215B5">
        <w:rPr>
          <w:rFonts w:eastAsia="Times New Roman" w:cstheme="minorHAnsi"/>
          <w:lang w:val="en-US" w:eastAsia="pl-PL"/>
        </w:rPr>
        <w:t xml:space="preserve"> of Google Analytics on </w:t>
      </w:r>
      <w:r w:rsidR="00C215B5">
        <w:rPr>
          <w:rFonts w:eastAsia="Times New Roman" w:cstheme="minorHAnsi"/>
          <w:b/>
          <w:bCs/>
          <w:lang w:val="en-US" w:eastAsia="pl-PL"/>
        </w:rPr>
        <w:t>mymenu.pl</w:t>
      </w:r>
      <w:r w:rsidR="00C215B5">
        <w:rPr>
          <w:rFonts w:eastAsia="Times New Roman" w:cstheme="minorHAnsi"/>
          <w:lang w:val="en-US" w:eastAsia="pl-PL"/>
        </w:rPr>
        <w:t xml:space="preserve"> website and</w:t>
      </w:r>
      <w:r w:rsidRPr="00BF00C7">
        <w:rPr>
          <w:rFonts w:eastAsia="Times New Roman" w:cstheme="minorHAnsi"/>
          <w:lang w:val="en-US" w:eastAsia="pl-PL"/>
        </w:rPr>
        <w:t xml:space="preserve"> of such subcontractors as Google Analytics, Hotjar</w:t>
      </w:r>
      <w:r w:rsidR="00C9761B">
        <w:rPr>
          <w:rFonts w:eastAsia="Times New Roman" w:cstheme="minorHAnsi"/>
          <w:lang w:val="en-US" w:eastAsia="pl-PL"/>
        </w:rPr>
        <w:t>,</w:t>
      </w:r>
      <w:r w:rsidRPr="00BF00C7">
        <w:rPr>
          <w:rFonts w:eastAsia="Times New Roman" w:cstheme="minorHAnsi"/>
          <w:lang w:val="en-US" w:eastAsia="pl-PL"/>
        </w:rPr>
        <w:t xml:space="preserve"> Amplitude, Inc</w:t>
      </w:r>
      <w:r w:rsidR="00C9761B">
        <w:rPr>
          <w:rFonts w:eastAsia="Times New Roman" w:cstheme="minorHAnsi"/>
          <w:lang w:val="en-US" w:eastAsia="pl-PL"/>
        </w:rPr>
        <w:t xml:space="preserve">, </w:t>
      </w:r>
      <w:proofErr w:type="spellStart"/>
      <w:r w:rsidR="00C9761B">
        <w:rPr>
          <w:rFonts w:eastAsia="Times New Roman" w:cstheme="minorHAnsi"/>
          <w:lang w:val="en-US" w:eastAsia="pl-PL"/>
        </w:rPr>
        <w:t>GetVero</w:t>
      </w:r>
      <w:proofErr w:type="spellEnd"/>
      <w:r w:rsidR="00C9761B">
        <w:rPr>
          <w:rFonts w:eastAsia="Times New Roman" w:cstheme="minorHAnsi"/>
          <w:lang w:val="en-US" w:eastAsia="pl-PL"/>
        </w:rPr>
        <w:t xml:space="preserve">, Segment, </w:t>
      </w:r>
      <w:proofErr w:type="spellStart"/>
      <w:r w:rsidR="00C9761B">
        <w:rPr>
          <w:rFonts w:eastAsia="Times New Roman" w:cstheme="minorHAnsi"/>
          <w:lang w:val="en-US" w:eastAsia="pl-PL"/>
        </w:rPr>
        <w:t>Inspectlet</w:t>
      </w:r>
      <w:proofErr w:type="spellEnd"/>
      <w:r w:rsidR="00C9761B">
        <w:rPr>
          <w:rFonts w:eastAsia="Times New Roman" w:cstheme="minorHAnsi"/>
          <w:lang w:val="en-US" w:eastAsia="pl-PL"/>
        </w:rPr>
        <w:t xml:space="preserve"> on </w:t>
      </w:r>
      <w:r w:rsidR="00C9761B">
        <w:rPr>
          <w:rFonts w:eastAsia="Times New Roman" w:cstheme="minorHAnsi"/>
          <w:b/>
          <w:bCs/>
          <w:lang w:val="en-US" w:eastAsia="pl-PL"/>
        </w:rPr>
        <w:t xml:space="preserve">planer.mymenu.pl </w:t>
      </w:r>
      <w:r w:rsidR="00C9761B">
        <w:rPr>
          <w:rFonts w:eastAsia="Times New Roman" w:cstheme="minorHAnsi"/>
          <w:lang w:val="en-US" w:eastAsia="pl-PL"/>
        </w:rPr>
        <w:t>website</w:t>
      </w:r>
      <w:r w:rsidRPr="00BF00C7">
        <w:rPr>
          <w:rFonts w:eastAsia="Times New Roman" w:cstheme="minorHAnsi"/>
          <w:lang w:val="en-US" w:eastAsia="pl-PL"/>
        </w:rPr>
        <w:t>. We make every effort to ensure an adequate level of protection of personal data, after careful consideration of the data security offered by sub-suppliers, and the transfer of data takes place on the basis of standard contractual clauses approved by the European Commission or on the basis of appropriate decisions issued by the European Commission in relation to a given third country.</w:t>
      </w:r>
    </w:p>
    <w:p w14:paraId="39DD6F55" w14:textId="52561128" w:rsidR="00873C71" w:rsidRPr="00BF00C7" w:rsidRDefault="00873C71" w:rsidP="00A04C87">
      <w:pPr>
        <w:pStyle w:val="Akapitzlist"/>
        <w:numPr>
          <w:ilvl w:val="0"/>
          <w:numId w:val="6"/>
        </w:numPr>
        <w:shd w:val="clear" w:color="auto" w:fill="FFFFFF"/>
        <w:tabs>
          <w:tab w:val="clear" w:pos="720"/>
        </w:tabs>
        <w:spacing w:after="120" w:line="276" w:lineRule="auto"/>
        <w:ind w:left="426"/>
        <w:contextualSpacing w:val="0"/>
        <w:jc w:val="both"/>
        <w:outlineLvl w:val="2"/>
        <w:rPr>
          <w:rFonts w:eastAsia="Times New Roman" w:cstheme="minorHAnsi"/>
          <w:b/>
          <w:bCs/>
          <w:u w:val="single"/>
          <w:lang w:val="en-US" w:eastAsia="pl-PL"/>
        </w:rPr>
      </w:pPr>
      <w:r w:rsidRPr="00BF00C7">
        <w:rPr>
          <w:rFonts w:eastAsia="Times New Roman" w:cstheme="minorHAnsi"/>
          <w:b/>
          <w:bCs/>
          <w:u w:val="single"/>
          <w:lang w:val="en-US" w:eastAsia="pl-PL"/>
        </w:rPr>
        <w:t>SOCIAL MEDIA</w:t>
      </w:r>
    </w:p>
    <w:p w14:paraId="5D0B5391" w14:textId="5BAA8265" w:rsidR="00DF3E0C" w:rsidRPr="00BF00C7" w:rsidRDefault="00DF3E0C" w:rsidP="00A04C87">
      <w:pPr>
        <w:shd w:val="clear" w:color="auto" w:fill="FFFFFF"/>
        <w:spacing w:after="120" w:line="276" w:lineRule="auto"/>
        <w:jc w:val="both"/>
        <w:outlineLvl w:val="2"/>
        <w:rPr>
          <w:rFonts w:eastAsia="Times New Roman" w:cstheme="minorHAnsi"/>
          <w:lang w:val="en-US" w:eastAsia="pl-PL"/>
        </w:rPr>
      </w:pPr>
      <w:r w:rsidRPr="00BF00C7">
        <w:rPr>
          <w:rFonts w:eastAsia="Times New Roman" w:cstheme="minorHAnsi"/>
          <w:lang w:val="en-US" w:eastAsia="pl-PL"/>
        </w:rPr>
        <w:t>The Website uses plugins and other social tools provided by social networking sites such as Facebook and Instagram.</w:t>
      </w:r>
    </w:p>
    <w:p w14:paraId="746853DB" w14:textId="5F59C3C1" w:rsidR="00DF3E0C" w:rsidRPr="00BF00C7" w:rsidRDefault="00DF3E0C" w:rsidP="00A04C87">
      <w:pPr>
        <w:shd w:val="clear" w:color="auto" w:fill="FFFFFF"/>
        <w:spacing w:after="120" w:line="276" w:lineRule="auto"/>
        <w:jc w:val="both"/>
        <w:outlineLvl w:val="2"/>
        <w:rPr>
          <w:rFonts w:eastAsia="Times New Roman" w:cstheme="minorHAnsi"/>
          <w:lang w:val="en-US" w:eastAsia="pl-PL"/>
        </w:rPr>
      </w:pPr>
      <w:r w:rsidRPr="00BF00C7">
        <w:rPr>
          <w:rFonts w:eastAsia="Times New Roman" w:cstheme="minorHAnsi"/>
          <w:lang w:val="en-US" w:eastAsia="pl-PL"/>
        </w:rPr>
        <w:t>In connection with the use of the Website that contains such a plug, the User's browser establishes a direct connection with the servers of social network administrators (service providers). The content of the plugin is transferred by the given service provider directly to the User's browser and integrated with the website. Thanks to this integration, service providers receive information that the User's browser has displayed the Website, even if the User does not have a profile with a given service provider or is not logged in at the moment. Such information (along with the IP address) is sent by the User's browser directly to the server of a given service provider (</w:t>
      </w:r>
      <w:r w:rsidRPr="00BF00C7">
        <w:rPr>
          <w:rFonts w:eastAsia="Times New Roman" w:cstheme="minorHAnsi"/>
          <w:b/>
          <w:bCs/>
          <w:lang w:val="en-US" w:eastAsia="pl-PL"/>
        </w:rPr>
        <w:t>some servers are located in the USA</w:t>
      </w:r>
      <w:r w:rsidRPr="00BF00C7">
        <w:rPr>
          <w:rFonts w:eastAsia="Times New Roman" w:cstheme="minorHAnsi"/>
          <w:lang w:val="en-US" w:eastAsia="pl-PL"/>
        </w:rPr>
        <w:t>) and stored there.</w:t>
      </w:r>
    </w:p>
    <w:p w14:paraId="20F0D7FC" w14:textId="5741343D" w:rsidR="00DF3E0C" w:rsidRPr="00BF00C7" w:rsidRDefault="00DF3E0C" w:rsidP="00A04C87">
      <w:pPr>
        <w:shd w:val="clear" w:color="auto" w:fill="FFFFFF"/>
        <w:spacing w:after="120" w:line="276" w:lineRule="auto"/>
        <w:jc w:val="both"/>
        <w:outlineLvl w:val="2"/>
        <w:rPr>
          <w:rFonts w:eastAsia="Times New Roman" w:cstheme="minorHAnsi"/>
          <w:lang w:val="en-US" w:eastAsia="pl-PL"/>
        </w:rPr>
      </w:pPr>
      <w:r w:rsidRPr="00BF00C7">
        <w:rPr>
          <w:rFonts w:eastAsia="Times New Roman" w:cstheme="minorHAnsi"/>
          <w:lang w:val="en-US" w:eastAsia="pl-PL"/>
        </w:rPr>
        <w:t>If the User has logged in to one of the social networking sites, the service provider will be able to directly assign the visit to the Website to the User's profile on the given social networking site. If the User uses a given plug-in, e</w:t>
      </w:r>
      <w:r w:rsidR="00855ED1" w:rsidRPr="00BF00C7">
        <w:rPr>
          <w:rFonts w:eastAsia="Times New Roman" w:cstheme="minorHAnsi"/>
          <w:lang w:val="en-US" w:eastAsia="pl-PL"/>
        </w:rPr>
        <w:t>x.</w:t>
      </w:r>
      <w:r w:rsidRPr="00BF00C7">
        <w:rPr>
          <w:rFonts w:eastAsia="Times New Roman" w:cstheme="minorHAnsi"/>
          <w:lang w:val="en-US" w:eastAsia="pl-PL"/>
        </w:rPr>
        <w:t xml:space="preserve"> "Like" button, the relevant information will also be sent directly to the server of the given service provider and stored there. In addition, this information will be published on a given social network and will appear to people added as User's contacts.</w:t>
      </w:r>
    </w:p>
    <w:p w14:paraId="10F489EE" w14:textId="22523B87" w:rsidR="00DF3E0C" w:rsidRPr="00BF00C7" w:rsidRDefault="00DF3E0C" w:rsidP="00A04C87">
      <w:pPr>
        <w:shd w:val="clear" w:color="auto" w:fill="FFFFFF"/>
        <w:spacing w:after="120" w:line="276" w:lineRule="auto"/>
        <w:jc w:val="both"/>
        <w:outlineLvl w:val="2"/>
        <w:rPr>
          <w:rFonts w:eastAsia="Times New Roman" w:cstheme="minorHAnsi"/>
          <w:lang w:val="en-US" w:eastAsia="pl-PL"/>
        </w:rPr>
      </w:pPr>
      <w:r w:rsidRPr="00BF00C7">
        <w:rPr>
          <w:rFonts w:eastAsia="Times New Roman" w:cstheme="minorHAnsi"/>
          <w:lang w:val="en-US" w:eastAsia="pl-PL"/>
        </w:rPr>
        <w:t>The purpose and scope of data collection and their further processing and use by service providers, as well as the possibility of contact and the User's rights in this regard and the possibility of making settings ensuring the protection of Users' privacy are described in the privacy policy of individual service providers.</w:t>
      </w:r>
    </w:p>
    <w:p w14:paraId="105C275C" w14:textId="77777777" w:rsidR="00DF3E0C" w:rsidRPr="00BF00C7" w:rsidRDefault="00DF3E0C" w:rsidP="00A04C87">
      <w:pPr>
        <w:shd w:val="clear" w:color="auto" w:fill="FFFFFF"/>
        <w:spacing w:after="120" w:line="276" w:lineRule="auto"/>
        <w:jc w:val="both"/>
        <w:outlineLvl w:val="2"/>
        <w:rPr>
          <w:rFonts w:eastAsia="Times New Roman" w:cstheme="minorHAnsi"/>
          <w:lang w:val="en-US" w:eastAsia="pl-PL"/>
        </w:rPr>
      </w:pPr>
      <w:r w:rsidRPr="00BF00C7">
        <w:rPr>
          <w:rFonts w:eastAsia="Times New Roman" w:cstheme="minorHAnsi"/>
          <w:lang w:val="en-US" w:eastAsia="pl-PL"/>
        </w:rPr>
        <w:t>Facebook - https://www.facebook.com/privacy/explanation</w:t>
      </w:r>
    </w:p>
    <w:p w14:paraId="5F4192DC" w14:textId="523F2C6A" w:rsidR="00DF3E0C" w:rsidRPr="00BF00C7" w:rsidRDefault="00DF3E0C" w:rsidP="00A04C87">
      <w:pPr>
        <w:shd w:val="clear" w:color="auto" w:fill="FFFFFF"/>
        <w:spacing w:after="120" w:line="276" w:lineRule="auto"/>
        <w:jc w:val="both"/>
        <w:outlineLvl w:val="2"/>
        <w:rPr>
          <w:rFonts w:eastAsia="Times New Roman" w:cstheme="minorHAnsi"/>
          <w:lang w:val="en-US" w:eastAsia="pl-PL"/>
        </w:rPr>
      </w:pPr>
      <w:r w:rsidRPr="00BF00C7">
        <w:rPr>
          <w:rFonts w:eastAsia="Times New Roman" w:cstheme="minorHAnsi"/>
          <w:lang w:val="en-US" w:eastAsia="pl-PL"/>
        </w:rPr>
        <w:t>Instagram - https://help.instagram.com/519522125107875</w:t>
      </w:r>
    </w:p>
    <w:p w14:paraId="7021CBF3" w14:textId="01D3E1C5" w:rsidR="00DF3E0C" w:rsidRPr="00BF00C7" w:rsidRDefault="00DF3E0C" w:rsidP="00A04C87">
      <w:pPr>
        <w:shd w:val="clear" w:color="auto" w:fill="FFFFFF"/>
        <w:spacing w:after="120" w:line="276" w:lineRule="auto"/>
        <w:jc w:val="both"/>
        <w:outlineLvl w:val="2"/>
        <w:rPr>
          <w:rFonts w:eastAsia="Times New Roman" w:cstheme="minorHAnsi"/>
          <w:lang w:val="en-US" w:eastAsia="pl-PL"/>
        </w:rPr>
      </w:pPr>
      <w:r w:rsidRPr="00BF00C7">
        <w:rPr>
          <w:rFonts w:eastAsia="Times New Roman" w:cstheme="minorHAnsi"/>
          <w:lang w:val="en-US" w:eastAsia="pl-PL"/>
        </w:rPr>
        <w:t>If the User does not want social networking sites to assign data collected during visits to the Website directly to his profile on a given website, it is necessary to log out of this website before visiting the Website. It is also possible to completely prevent the loading of plugins on the website by using appropriate extensions for the User's browser, e.g. blocking scripts.</w:t>
      </w:r>
    </w:p>
    <w:p w14:paraId="777C6AE0" w14:textId="5B4AA70B" w:rsidR="008F0BF7" w:rsidRPr="00BF00C7" w:rsidRDefault="008F0BF7" w:rsidP="00A04C87">
      <w:pPr>
        <w:pStyle w:val="Akapitzlist"/>
        <w:numPr>
          <w:ilvl w:val="0"/>
          <w:numId w:val="6"/>
        </w:numPr>
        <w:shd w:val="clear" w:color="auto" w:fill="FFFFFF"/>
        <w:tabs>
          <w:tab w:val="clear" w:pos="720"/>
        </w:tabs>
        <w:spacing w:after="120" w:line="276" w:lineRule="auto"/>
        <w:ind w:left="426"/>
        <w:contextualSpacing w:val="0"/>
        <w:jc w:val="both"/>
        <w:outlineLvl w:val="2"/>
        <w:rPr>
          <w:rFonts w:eastAsia="Times New Roman" w:cstheme="minorHAnsi"/>
          <w:b/>
          <w:bCs/>
          <w:u w:val="single"/>
          <w:lang w:eastAsia="pl-PL"/>
        </w:rPr>
      </w:pPr>
      <w:r w:rsidRPr="00BF00C7">
        <w:rPr>
          <w:rFonts w:eastAsia="Times New Roman" w:cstheme="minorHAnsi"/>
          <w:b/>
          <w:bCs/>
          <w:u w:val="single"/>
          <w:lang w:eastAsia="pl-PL"/>
        </w:rPr>
        <w:t>OUR PARTNERS' TOOLS</w:t>
      </w:r>
    </w:p>
    <w:p w14:paraId="7B1D1B71" w14:textId="77777777" w:rsidR="008F0BF7" w:rsidRPr="00CE3F70" w:rsidRDefault="008F0BF7" w:rsidP="00A04C87">
      <w:pPr>
        <w:shd w:val="clear" w:color="auto" w:fill="FFFFFF"/>
        <w:spacing w:after="120" w:line="276" w:lineRule="auto"/>
        <w:jc w:val="both"/>
        <w:rPr>
          <w:rFonts w:eastAsia="Times New Roman" w:cstheme="minorHAnsi"/>
          <w:lang w:val="en-US" w:eastAsia="pl-PL"/>
        </w:rPr>
      </w:pPr>
      <w:r w:rsidRPr="00CE3F70">
        <w:rPr>
          <w:rFonts w:eastAsia="Times New Roman" w:cstheme="minorHAnsi"/>
          <w:lang w:val="en-US" w:eastAsia="pl-PL"/>
        </w:rPr>
        <w:lastRenderedPageBreak/>
        <w:t xml:space="preserve">We also rely on third-party services and tools to provide our services and to improve and </w:t>
      </w:r>
      <w:proofErr w:type="spellStart"/>
      <w:r w:rsidRPr="00CE3F70">
        <w:rPr>
          <w:rFonts w:eastAsia="Times New Roman" w:cstheme="minorHAnsi"/>
          <w:lang w:val="en-US" w:eastAsia="pl-PL"/>
        </w:rPr>
        <w:t>analyse</w:t>
      </w:r>
      <w:proofErr w:type="spellEnd"/>
      <w:r w:rsidRPr="00CE3F70">
        <w:rPr>
          <w:rFonts w:eastAsia="Times New Roman" w:cstheme="minorHAnsi"/>
          <w:lang w:val="en-US" w:eastAsia="pl-PL"/>
        </w:rPr>
        <w:t xml:space="preserve"> them. These parties pursue only the purposes we have specified. Below you can find information about our partners and the tools they use.</w:t>
      </w:r>
    </w:p>
    <w:p w14:paraId="26B2B8DC" w14:textId="77777777" w:rsidR="008F0BF7" w:rsidRPr="00CE3F70" w:rsidRDefault="008F0BF7" w:rsidP="00A04C87">
      <w:pPr>
        <w:numPr>
          <w:ilvl w:val="1"/>
          <w:numId w:val="11"/>
        </w:numPr>
        <w:shd w:val="clear" w:color="auto" w:fill="FFFFFF"/>
        <w:spacing w:after="120" w:line="276" w:lineRule="auto"/>
        <w:ind w:left="426"/>
        <w:jc w:val="both"/>
        <w:rPr>
          <w:rFonts w:eastAsia="Times New Roman" w:cstheme="minorHAnsi"/>
          <w:b/>
          <w:bCs/>
          <w:lang w:eastAsia="pl-PL"/>
        </w:rPr>
      </w:pPr>
      <w:r w:rsidRPr="00CE3F70">
        <w:rPr>
          <w:rFonts w:eastAsia="Times New Roman" w:cstheme="minorHAnsi"/>
          <w:b/>
          <w:bCs/>
          <w:lang w:eastAsia="pl-PL"/>
        </w:rPr>
        <w:t>Google Analytics</w:t>
      </w:r>
    </w:p>
    <w:p w14:paraId="316A9EAC" w14:textId="4186CDE6" w:rsidR="008F0BF7" w:rsidRPr="00BF00C7" w:rsidRDefault="008F0BF7" w:rsidP="00A04C87">
      <w:pPr>
        <w:shd w:val="clear" w:color="auto" w:fill="FFFFFF"/>
        <w:spacing w:after="120" w:line="276" w:lineRule="auto"/>
        <w:ind w:left="426"/>
        <w:jc w:val="both"/>
        <w:rPr>
          <w:rFonts w:eastAsia="Times New Roman" w:cstheme="minorHAnsi"/>
          <w:lang w:val="en-US" w:eastAsia="pl-PL"/>
        </w:rPr>
      </w:pPr>
      <w:r w:rsidRPr="00CE3F70">
        <w:rPr>
          <w:rFonts w:eastAsia="Times New Roman" w:cstheme="minorHAnsi"/>
          <w:lang w:val="en-US" w:eastAsia="pl-PL"/>
        </w:rPr>
        <w:t xml:space="preserve">We use the Google Analytics tool provided by Google </w:t>
      </w:r>
      <w:r w:rsidR="00F45FE7" w:rsidRPr="00BF00C7">
        <w:rPr>
          <w:rFonts w:eastAsia="Times New Roman" w:cstheme="minorHAnsi"/>
          <w:lang w:val="en-US" w:eastAsia="pl-PL"/>
        </w:rPr>
        <w:t>Ireland Limited</w:t>
      </w:r>
      <w:r w:rsidRPr="00CE3F70">
        <w:rPr>
          <w:rFonts w:eastAsia="Times New Roman" w:cstheme="minorHAnsi"/>
          <w:lang w:val="en-US" w:eastAsia="pl-PL"/>
        </w:rPr>
        <w:t xml:space="preserve"> (</w:t>
      </w:r>
      <w:r w:rsidR="00F45FE7" w:rsidRPr="00BF00C7">
        <w:rPr>
          <w:rFonts w:eastAsia="Times New Roman" w:cstheme="minorHAnsi"/>
          <w:b/>
          <w:bCs/>
          <w:lang w:val="en-US" w:eastAsia="pl-PL"/>
        </w:rPr>
        <w:t>“</w:t>
      </w:r>
      <w:r w:rsidRPr="00CE3F70">
        <w:rPr>
          <w:rFonts w:eastAsia="Times New Roman" w:cstheme="minorHAnsi"/>
          <w:b/>
          <w:bCs/>
          <w:lang w:val="en-US" w:eastAsia="pl-PL"/>
        </w:rPr>
        <w:t>Google</w:t>
      </w:r>
      <w:r w:rsidR="00F45FE7" w:rsidRPr="00BF00C7">
        <w:rPr>
          <w:rFonts w:eastAsia="Times New Roman" w:cstheme="minorHAnsi"/>
          <w:b/>
          <w:bCs/>
          <w:lang w:val="en-US" w:eastAsia="pl-PL"/>
        </w:rPr>
        <w:t>”</w:t>
      </w:r>
      <w:r w:rsidRPr="00CE3F70">
        <w:rPr>
          <w:rFonts w:eastAsia="Times New Roman" w:cstheme="minorHAnsi"/>
          <w:lang w:val="en-US" w:eastAsia="pl-PL"/>
        </w:rPr>
        <w:t xml:space="preserve">) based in </w:t>
      </w:r>
      <w:r w:rsidR="00F45FE7" w:rsidRPr="00BF00C7">
        <w:rPr>
          <w:rFonts w:eastAsia="Times New Roman" w:cstheme="minorHAnsi"/>
          <w:lang w:val="en-US" w:eastAsia="pl-PL"/>
        </w:rPr>
        <w:t>Ireland</w:t>
      </w:r>
      <w:r w:rsidRPr="00CE3F70">
        <w:rPr>
          <w:rFonts w:eastAsia="Times New Roman" w:cstheme="minorHAnsi"/>
          <w:lang w:val="en-US" w:eastAsia="pl-PL"/>
        </w:rPr>
        <w:t xml:space="preserve">. We use cookies to collect and </w:t>
      </w:r>
      <w:proofErr w:type="spellStart"/>
      <w:r w:rsidRPr="00CE3F70">
        <w:rPr>
          <w:rFonts w:eastAsia="Times New Roman" w:cstheme="minorHAnsi"/>
          <w:lang w:val="en-US" w:eastAsia="pl-PL"/>
        </w:rPr>
        <w:t>analyse</w:t>
      </w:r>
      <w:proofErr w:type="spellEnd"/>
      <w:r w:rsidRPr="00CE3F70">
        <w:rPr>
          <w:rFonts w:eastAsia="Times New Roman" w:cstheme="minorHAnsi"/>
          <w:lang w:val="en-US" w:eastAsia="pl-PL"/>
        </w:rPr>
        <w:t xml:space="preserve"> information such as the number of visits to our Websites, the effectiveness of our marketing campaigns and the time spent on our Websites. We only use this information to improve the quality of the </w:t>
      </w:r>
      <w:r w:rsidR="00FD7A80" w:rsidRPr="00BF00C7">
        <w:rPr>
          <w:rFonts w:eastAsia="Times New Roman" w:cstheme="minorHAnsi"/>
          <w:lang w:val="en-US" w:eastAsia="pl-PL"/>
        </w:rPr>
        <w:t>Website</w:t>
      </w:r>
      <w:r w:rsidR="00BF00C7">
        <w:rPr>
          <w:rFonts w:eastAsia="Times New Roman" w:cstheme="minorHAnsi"/>
          <w:lang w:val="en-US" w:eastAsia="pl-PL"/>
        </w:rPr>
        <w:t>.</w:t>
      </w:r>
    </w:p>
    <w:p w14:paraId="2343FF51" w14:textId="2CEAECC7" w:rsidR="00FD7A80" w:rsidRPr="00BF00C7" w:rsidRDefault="00FD7A80" w:rsidP="00A04C87">
      <w:pPr>
        <w:pStyle w:val="Akapitzlist"/>
        <w:numPr>
          <w:ilvl w:val="0"/>
          <w:numId w:val="11"/>
        </w:numPr>
        <w:shd w:val="clear" w:color="auto" w:fill="FFFFFF"/>
        <w:spacing w:after="120" w:line="276" w:lineRule="auto"/>
        <w:ind w:left="426"/>
        <w:contextualSpacing w:val="0"/>
        <w:jc w:val="both"/>
        <w:rPr>
          <w:rFonts w:eastAsia="Times New Roman" w:cstheme="minorHAnsi"/>
          <w:b/>
          <w:bCs/>
          <w:lang w:val="en-US" w:eastAsia="pl-PL"/>
        </w:rPr>
      </w:pPr>
      <w:r w:rsidRPr="00BF00C7">
        <w:rPr>
          <w:rFonts w:eastAsia="Times New Roman" w:cstheme="minorHAnsi"/>
          <w:b/>
          <w:bCs/>
          <w:lang w:val="en-US" w:eastAsia="pl-PL"/>
        </w:rPr>
        <w:t>Hotjar</w:t>
      </w:r>
    </w:p>
    <w:p w14:paraId="4B8A577F" w14:textId="26BB324B" w:rsidR="00FD7A80" w:rsidRPr="00BF00C7" w:rsidRDefault="00FD7A80" w:rsidP="00A04C87">
      <w:pPr>
        <w:pStyle w:val="Akapitzlist"/>
        <w:shd w:val="clear" w:color="auto" w:fill="FFFFFF"/>
        <w:spacing w:after="120" w:line="276" w:lineRule="auto"/>
        <w:ind w:left="426"/>
        <w:contextualSpacing w:val="0"/>
        <w:jc w:val="both"/>
        <w:rPr>
          <w:rFonts w:eastAsia="Times New Roman" w:cstheme="minorHAnsi"/>
          <w:lang w:val="en-US" w:eastAsia="pl-PL"/>
        </w:rPr>
      </w:pPr>
      <w:r w:rsidRPr="00BF00C7">
        <w:rPr>
          <w:rFonts w:eastAsia="Times New Roman" w:cstheme="minorHAnsi"/>
          <w:lang w:val="en-US" w:eastAsia="pl-PL"/>
        </w:rPr>
        <w:t xml:space="preserve">We use Hotjar tool which monitors and saves </w:t>
      </w:r>
      <w:r w:rsidR="00625A38" w:rsidRPr="00BF00C7">
        <w:rPr>
          <w:rFonts w:eastAsia="Times New Roman" w:cstheme="minorHAnsi"/>
          <w:lang w:val="en-US" w:eastAsia="pl-PL"/>
        </w:rPr>
        <w:t xml:space="preserve">activities of Website Users. This tool registers such data as: navigation, scrolling, cursor movements. It also collects data on localization, device in use, operating system, browser and cookies. More information on privacy policy of Hotjar tool is available under: </w:t>
      </w:r>
      <w:hyperlink r:id="rId9" w:tgtFrame="_blank" w:history="1">
        <w:r w:rsidR="00E20692" w:rsidRPr="00BF00C7">
          <w:rPr>
            <w:rStyle w:val="Hipercze"/>
            <w:rFonts w:cstheme="minorHAnsi"/>
            <w:color w:val="auto"/>
            <w:lang w:val="en-US"/>
          </w:rPr>
          <w:t>https://www.hotjar.com/privacy</w:t>
        </w:r>
      </w:hyperlink>
      <w:r w:rsidR="00E20692" w:rsidRPr="00BF00C7">
        <w:rPr>
          <w:rStyle w:val="Hipercze"/>
          <w:rFonts w:cstheme="minorHAnsi"/>
          <w:color w:val="auto"/>
          <w:lang w:val="en-US"/>
        </w:rPr>
        <w:t>.</w:t>
      </w:r>
    </w:p>
    <w:p w14:paraId="01144741" w14:textId="19456E6D" w:rsidR="00FD7A80" w:rsidRPr="0077627C" w:rsidRDefault="00E20692" w:rsidP="00A04C87">
      <w:pPr>
        <w:pStyle w:val="Akapitzlist"/>
        <w:numPr>
          <w:ilvl w:val="0"/>
          <w:numId w:val="11"/>
        </w:numPr>
        <w:shd w:val="clear" w:color="auto" w:fill="FFFFFF"/>
        <w:spacing w:after="120" w:line="276" w:lineRule="auto"/>
        <w:ind w:left="426"/>
        <w:contextualSpacing w:val="0"/>
        <w:jc w:val="both"/>
        <w:rPr>
          <w:rFonts w:eastAsia="Times New Roman" w:cstheme="minorHAnsi"/>
          <w:b/>
          <w:bCs/>
          <w:lang w:val="en-US" w:eastAsia="pl-PL"/>
        </w:rPr>
      </w:pPr>
      <w:r w:rsidRPr="0077627C">
        <w:rPr>
          <w:rFonts w:eastAsia="Times New Roman" w:cstheme="minorHAnsi"/>
          <w:b/>
          <w:bCs/>
          <w:lang w:val="en-US" w:eastAsia="pl-PL"/>
        </w:rPr>
        <w:t>Amplitude</w:t>
      </w:r>
    </w:p>
    <w:p w14:paraId="25C6AE36" w14:textId="407B4AE8" w:rsidR="00097FB9" w:rsidRDefault="004373C2" w:rsidP="00097FB9">
      <w:pPr>
        <w:pStyle w:val="Akapitzlist"/>
        <w:shd w:val="clear" w:color="auto" w:fill="FFFFFF"/>
        <w:spacing w:after="120" w:line="276" w:lineRule="auto"/>
        <w:ind w:left="426"/>
        <w:contextualSpacing w:val="0"/>
        <w:jc w:val="both"/>
        <w:rPr>
          <w:rFonts w:eastAsia="Times New Roman" w:cstheme="minorHAnsi"/>
          <w:lang w:val="en-US" w:eastAsia="pl-PL"/>
        </w:rPr>
      </w:pPr>
      <w:r w:rsidRPr="00BF00C7">
        <w:rPr>
          <w:rFonts w:eastAsia="Times New Roman" w:cstheme="minorHAnsi"/>
          <w:lang w:val="en-US" w:eastAsia="pl-PL"/>
        </w:rPr>
        <w:t xml:space="preserve">On the Website, the Company uses the Amplitude tool, which is a digital optimization system, in order to compile statistics on the volume of traffic on the Website and the manner of using the Website. For more information on Amplitude's privacy policy, please visit: </w:t>
      </w:r>
      <w:hyperlink r:id="rId10" w:history="1">
        <w:r w:rsidR="00097FB9" w:rsidRPr="00153193">
          <w:rPr>
            <w:rStyle w:val="Hipercze"/>
            <w:rFonts w:eastAsia="Times New Roman" w:cstheme="minorHAnsi"/>
            <w:lang w:val="en-US" w:eastAsia="pl-PL"/>
          </w:rPr>
          <w:t>https://amplitude.com/privacy</w:t>
        </w:r>
      </w:hyperlink>
      <w:r w:rsidRPr="00BF00C7">
        <w:rPr>
          <w:rFonts w:eastAsia="Times New Roman" w:cstheme="minorHAnsi"/>
          <w:lang w:val="en-US" w:eastAsia="pl-PL"/>
        </w:rPr>
        <w:t>.</w:t>
      </w:r>
    </w:p>
    <w:p w14:paraId="54F58BBC" w14:textId="7B382E6F" w:rsidR="00097FB9" w:rsidRDefault="00BA5CCC" w:rsidP="00BA5CCC">
      <w:pPr>
        <w:pStyle w:val="Akapitzlist"/>
        <w:numPr>
          <w:ilvl w:val="0"/>
          <w:numId w:val="11"/>
        </w:numPr>
        <w:shd w:val="clear" w:color="auto" w:fill="FFFFFF"/>
        <w:spacing w:after="120" w:line="276" w:lineRule="auto"/>
        <w:ind w:left="426"/>
        <w:contextualSpacing w:val="0"/>
        <w:jc w:val="both"/>
        <w:rPr>
          <w:rFonts w:eastAsia="Times New Roman" w:cstheme="minorHAnsi"/>
          <w:b/>
          <w:bCs/>
          <w:lang w:val="en-US" w:eastAsia="pl-PL"/>
        </w:rPr>
      </w:pPr>
      <w:proofErr w:type="spellStart"/>
      <w:r w:rsidRPr="00BA5CCC">
        <w:rPr>
          <w:rFonts w:eastAsia="Times New Roman" w:cstheme="minorHAnsi"/>
          <w:b/>
          <w:bCs/>
          <w:lang w:val="en-US" w:eastAsia="pl-PL"/>
        </w:rPr>
        <w:t>GetVero</w:t>
      </w:r>
      <w:proofErr w:type="spellEnd"/>
    </w:p>
    <w:p w14:paraId="355A414D" w14:textId="4A103C9D" w:rsidR="00BA5CCC" w:rsidRPr="00C76534" w:rsidRDefault="00DC6B3F" w:rsidP="00BA5CCC">
      <w:pPr>
        <w:pStyle w:val="Akapitzlist"/>
        <w:shd w:val="clear" w:color="auto" w:fill="FFFFFF"/>
        <w:spacing w:after="120" w:line="276" w:lineRule="auto"/>
        <w:ind w:left="426"/>
        <w:contextualSpacing w:val="0"/>
        <w:jc w:val="both"/>
        <w:rPr>
          <w:rFonts w:eastAsia="Times New Roman" w:cstheme="minorHAnsi"/>
          <w:b/>
          <w:bCs/>
          <w:lang w:val="en-US" w:eastAsia="pl-PL"/>
        </w:rPr>
      </w:pPr>
      <w:r>
        <w:rPr>
          <w:rFonts w:eastAsia="Times New Roman" w:cstheme="minorHAnsi"/>
          <w:lang w:val="en-US" w:eastAsia="pl-PL"/>
        </w:rPr>
        <w:t xml:space="preserve">On the Website, the Company uses </w:t>
      </w:r>
      <w:proofErr w:type="spellStart"/>
      <w:r>
        <w:rPr>
          <w:rFonts w:eastAsia="Times New Roman" w:cstheme="minorHAnsi"/>
          <w:lang w:val="en-US" w:eastAsia="pl-PL"/>
        </w:rPr>
        <w:t>GetVero</w:t>
      </w:r>
      <w:proofErr w:type="spellEnd"/>
      <w:r>
        <w:rPr>
          <w:rFonts w:eastAsia="Times New Roman" w:cstheme="minorHAnsi"/>
          <w:lang w:val="en-US" w:eastAsia="pl-PL"/>
        </w:rPr>
        <w:t xml:space="preserve"> tool, </w:t>
      </w:r>
      <w:r w:rsidR="000E77F1">
        <w:rPr>
          <w:rFonts w:eastAsia="Times New Roman" w:cstheme="minorHAnsi"/>
          <w:lang w:val="en-US" w:eastAsia="pl-PL"/>
        </w:rPr>
        <w:t>which</w:t>
      </w:r>
      <w:r w:rsidR="00E12CD4">
        <w:rPr>
          <w:rFonts w:eastAsia="Times New Roman" w:cstheme="minorHAnsi"/>
          <w:lang w:val="en-US" w:eastAsia="pl-PL"/>
        </w:rPr>
        <w:t xml:space="preserve"> </w:t>
      </w:r>
      <w:r w:rsidR="000E77F1">
        <w:rPr>
          <w:rFonts w:eastAsia="Times New Roman" w:cstheme="minorHAnsi"/>
          <w:lang w:val="en-US" w:eastAsia="pl-PL"/>
        </w:rPr>
        <w:t>is</w:t>
      </w:r>
      <w:r w:rsidR="00E12CD4">
        <w:rPr>
          <w:rFonts w:eastAsia="Times New Roman" w:cstheme="minorHAnsi"/>
          <w:lang w:val="en-US" w:eastAsia="pl-PL"/>
        </w:rPr>
        <w:t xml:space="preserve"> a software </w:t>
      </w:r>
      <w:r w:rsidR="000E77F1" w:rsidRPr="000E77F1">
        <w:rPr>
          <w:rFonts w:eastAsia="Times New Roman" w:cstheme="minorHAnsi"/>
          <w:lang w:val="en-US" w:eastAsia="pl-PL"/>
        </w:rPr>
        <w:t>enabl</w:t>
      </w:r>
      <w:r w:rsidR="007A6674">
        <w:rPr>
          <w:rFonts w:eastAsia="Times New Roman" w:cstheme="minorHAnsi"/>
          <w:lang w:val="en-US" w:eastAsia="pl-PL"/>
        </w:rPr>
        <w:t>ing</w:t>
      </w:r>
      <w:r w:rsidR="000E77F1" w:rsidRPr="000E77F1">
        <w:rPr>
          <w:rFonts w:eastAsia="Times New Roman" w:cstheme="minorHAnsi"/>
          <w:lang w:val="en-US" w:eastAsia="pl-PL"/>
        </w:rPr>
        <w:t xml:space="preserve"> collect</w:t>
      </w:r>
      <w:r w:rsidR="007A6674">
        <w:rPr>
          <w:rFonts w:eastAsia="Times New Roman" w:cstheme="minorHAnsi"/>
          <w:lang w:val="en-US" w:eastAsia="pl-PL"/>
        </w:rPr>
        <w:t>ion of</w:t>
      </w:r>
      <w:r w:rsidR="000E77F1" w:rsidRPr="000E77F1">
        <w:rPr>
          <w:rFonts w:eastAsia="Times New Roman" w:cstheme="minorHAnsi"/>
          <w:lang w:val="en-US" w:eastAsia="pl-PL"/>
        </w:rPr>
        <w:t xml:space="preserve"> user and usage data and enabl</w:t>
      </w:r>
      <w:r w:rsidR="007A6674">
        <w:rPr>
          <w:rFonts w:eastAsia="Times New Roman" w:cstheme="minorHAnsi"/>
          <w:lang w:val="en-US" w:eastAsia="pl-PL"/>
        </w:rPr>
        <w:t>ing</w:t>
      </w:r>
      <w:r w:rsidR="000E77F1" w:rsidRPr="000E77F1">
        <w:rPr>
          <w:rFonts w:eastAsia="Times New Roman" w:cstheme="minorHAnsi"/>
          <w:lang w:val="en-US" w:eastAsia="pl-PL"/>
        </w:rPr>
        <w:t xml:space="preserve"> </w:t>
      </w:r>
      <w:r w:rsidR="007A6674">
        <w:rPr>
          <w:rFonts w:eastAsia="Times New Roman" w:cstheme="minorHAnsi"/>
          <w:lang w:val="en-US" w:eastAsia="pl-PL"/>
        </w:rPr>
        <w:t>Collector</w:t>
      </w:r>
      <w:r w:rsidR="000E77F1" w:rsidRPr="000E77F1">
        <w:rPr>
          <w:rFonts w:eastAsia="Times New Roman" w:cstheme="minorHAnsi"/>
          <w:lang w:val="en-US" w:eastAsia="pl-PL"/>
        </w:rPr>
        <w:t xml:space="preserve"> </w:t>
      </w:r>
      <w:r w:rsidR="007A6674">
        <w:rPr>
          <w:rFonts w:eastAsia="Times New Roman" w:cstheme="minorHAnsi"/>
          <w:lang w:val="en-US" w:eastAsia="pl-PL"/>
        </w:rPr>
        <w:t>sending</w:t>
      </w:r>
      <w:r w:rsidR="000E77F1" w:rsidRPr="000E77F1">
        <w:rPr>
          <w:rFonts w:eastAsia="Times New Roman" w:cstheme="minorHAnsi"/>
          <w:lang w:val="en-US" w:eastAsia="pl-PL"/>
        </w:rPr>
        <w:t xml:space="preserve"> e</w:t>
      </w:r>
      <w:r w:rsidR="007A6674">
        <w:rPr>
          <w:rFonts w:eastAsia="Times New Roman" w:cstheme="minorHAnsi"/>
          <w:lang w:val="en-US" w:eastAsia="pl-PL"/>
        </w:rPr>
        <w:t>-</w:t>
      </w:r>
      <w:r w:rsidR="000E77F1" w:rsidRPr="000E77F1">
        <w:rPr>
          <w:rFonts w:eastAsia="Times New Roman" w:cstheme="minorHAnsi"/>
          <w:lang w:val="en-US" w:eastAsia="pl-PL"/>
        </w:rPr>
        <w:t xml:space="preserve">mail messages efficiently to </w:t>
      </w:r>
      <w:r w:rsidR="00FC7E8F">
        <w:rPr>
          <w:rFonts w:eastAsia="Times New Roman" w:cstheme="minorHAnsi"/>
          <w:lang w:val="en-US" w:eastAsia="pl-PL"/>
        </w:rPr>
        <w:t>users</w:t>
      </w:r>
      <w:r w:rsidR="000E77F1" w:rsidRPr="000E77F1">
        <w:rPr>
          <w:rFonts w:eastAsia="Times New Roman" w:cstheme="minorHAnsi"/>
          <w:lang w:val="en-US" w:eastAsia="pl-PL"/>
        </w:rPr>
        <w:t xml:space="preserve"> based on their behavior</w:t>
      </w:r>
      <w:r w:rsidR="00FC7E8F">
        <w:rPr>
          <w:rFonts w:eastAsia="Times New Roman" w:cstheme="minorHAnsi"/>
          <w:lang w:val="en-US" w:eastAsia="pl-PL"/>
        </w:rPr>
        <w:t xml:space="preserve">. </w:t>
      </w:r>
      <w:r w:rsidR="00652084" w:rsidRPr="00BF00C7">
        <w:rPr>
          <w:rFonts w:eastAsia="Times New Roman" w:cstheme="minorHAnsi"/>
          <w:lang w:val="en-US" w:eastAsia="pl-PL"/>
        </w:rPr>
        <w:t xml:space="preserve">For more information on </w:t>
      </w:r>
      <w:proofErr w:type="spellStart"/>
      <w:r w:rsidR="00652084">
        <w:rPr>
          <w:rFonts w:eastAsia="Times New Roman" w:cstheme="minorHAnsi"/>
          <w:lang w:val="en-US" w:eastAsia="pl-PL"/>
        </w:rPr>
        <w:t>GetVero’s</w:t>
      </w:r>
      <w:proofErr w:type="spellEnd"/>
      <w:r w:rsidR="00652084" w:rsidRPr="00BF00C7">
        <w:rPr>
          <w:rFonts w:eastAsia="Times New Roman" w:cstheme="minorHAnsi"/>
          <w:lang w:val="en-US" w:eastAsia="pl-PL"/>
        </w:rPr>
        <w:t xml:space="preserve"> privacy policy, please visit:</w:t>
      </w:r>
      <w:r w:rsidR="00C76534">
        <w:rPr>
          <w:rFonts w:eastAsia="Times New Roman" w:cstheme="minorHAnsi"/>
          <w:lang w:val="en-US" w:eastAsia="pl-PL"/>
        </w:rPr>
        <w:t xml:space="preserve"> </w:t>
      </w:r>
      <w:hyperlink r:id="rId11" w:history="1">
        <w:r w:rsidR="00C76534" w:rsidRPr="00986F04">
          <w:rPr>
            <w:rStyle w:val="Hipercze"/>
            <w:rFonts w:cstheme="minorHAnsi"/>
            <w:lang w:val="en-US"/>
          </w:rPr>
          <w:t>https://www.getvero.com/privacy/</w:t>
        </w:r>
      </w:hyperlink>
      <w:r w:rsidR="00C76534">
        <w:rPr>
          <w:rFonts w:cstheme="minorHAnsi"/>
          <w:lang w:val="en-US"/>
        </w:rPr>
        <w:t xml:space="preserve">. </w:t>
      </w:r>
    </w:p>
    <w:p w14:paraId="6911C6AC" w14:textId="35F45B71" w:rsidR="00BA5CCC" w:rsidRDefault="00BA5CCC" w:rsidP="00BA5CCC">
      <w:pPr>
        <w:pStyle w:val="Akapitzlist"/>
        <w:numPr>
          <w:ilvl w:val="0"/>
          <w:numId w:val="11"/>
        </w:numPr>
        <w:shd w:val="clear" w:color="auto" w:fill="FFFFFF"/>
        <w:spacing w:after="120" w:line="276" w:lineRule="auto"/>
        <w:ind w:left="426"/>
        <w:contextualSpacing w:val="0"/>
        <w:jc w:val="both"/>
        <w:rPr>
          <w:rFonts w:eastAsia="Times New Roman" w:cstheme="minorHAnsi"/>
          <w:b/>
          <w:bCs/>
          <w:lang w:val="en-US" w:eastAsia="pl-PL"/>
        </w:rPr>
      </w:pPr>
      <w:r w:rsidRPr="00BA5CCC">
        <w:rPr>
          <w:rFonts w:eastAsia="Times New Roman" w:cstheme="minorHAnsi"/>
          <w:b/>
          <w:bCs/>
          <w:lang w:val="en-US" w:eastAsia="pl-PL"/>
        </w:rPr>
        <w:t>Segment</w:t>
      </w:r>
    </w:p>
    <w:p w14:paraId="7A64C4B4" w14:textId="5FFF5573" w:rsidR="00C76534" w:rsidRPr="001708C2" w:rsidRDefault="00C76534" w:rsidP="00C76534">
      <w:pPr>
        <w:pStyle w:val="Akapitzlist"/>
        <w:shd w:val="clear" w:color="auto" w:fill="FFFFFF"/>
        <w:spacing w:after="120" w:line="276" w:lineRule="auto"/>
        <w:ind w:left="426"/>
        <w:contextualSpacing w:val="0"/>
        <w:jc w:val="both"/>
        <w:rPr>
          <w:rFonts w:eastAsia="Times New Roman" w:cstheme="minorHAnsi"/>
          <w:lang w:val="en-US" w:eastAsia="pl-PL"/>
        </w:rPr>
      </w:pPr>
      <w:r>
        <w:rPr>
          <w:rFonts w:eastAsia="Times New Roman" w:cstheme="minorHAnsi"/>
          <w:lang w:val="en-US" w:eastAsia="pl-PL"/>
        </w:rPr>
        <w:t xml:space="preserve">On the Website the Company uses Segment tool which </w:t>
      </w:r>
      <w:r w:rsidR="00D2602A" w:rsidRPr="00D2602A">
        <w:rPr>
          <w:rFonts w:eastAsia="Times New Roman" w:cstheme="minorHAnsi"/>
          <w:lang w:val="en-US" w:eastAsia="pl-PL"/>
        </w:rPr>
        <w:t xml:space="preserve">collects events from </w:t>
      </w:r>
      <w:r w:rsidR="008B39DC">
        <w:rPr>
          <w:rFonts w:eastAsia="Times New Roman" w:cstheme="minorHAnsi"/>
          <w:lang w:val="en-US" w:eastAsia="pl-PL"/>
        </w:rPr>
        <w:t>Website</w:t>
      </w:r>
      <w:r w:rsidR="00D2602A" w:rsidRPr="00D2602A">
        <w:rPr>
          <w:rFonts w:eastAsia="Times New Roman" w:cstheme="minorHAnsi"/>
          <w:lang w:val="en-US" w:eastAsia="pl-PL"/>
        </w:rPr>
        <w:t xml:space="preserve"> and provides a complete data toolkit to</w:t>
      </w:r>
      <w:r w:rsidR="0090191A">
        <w:rPr>
          <w:rFonts w:eastAsia="Times New Roman" w:cstheme="minorHAnsi"/>
          <w:lang w:val="en-US" w:eastAsia="pl-PL"/>
        </w:rPr>
        <w:t xml:space="preserve"> the Controller</w:t>
      </w:r>
      <w:r w:rsidR="00BA5FED">
        <w:rPr>
          <w:rFonts w:eastAsia="Times New Roman" w:cstheme="minorHAnsi"/>
          <w:lang w:val="en-US" w:eastAsia="pl-PL"/>
        </w:rPr>
        <w:t xml:space="preserve">. </w:t>
      </w:r>
      <w:r w:rsidR="00BA5FED" w:rsidRPr="00BF00C7">
        <w:rPr>
          <w:rFonts w:eastAsia="Times New Roman" w:cstheme="minorHAnsi"/>
          <w:lang w:val="en-US" w:eastAsia="pl-PL"/>
        </w:rPr>
        <w:t xml:space="preserve">For more information on </w:t>
      </w:r>
      <w:r w:rsidR="00BA5FED">
        <w:rPr>
          <w:rFonts w:eastAsia="Times New Roman" w:cstheme="minorHAnsi"/>
          <w:lang w:val="en-US" w:eastAsia="pl-PL"/>
        </w:rPr>
        <w:t>Segment</w:t>
      </w:r>
      <w:r w:rsidR="00BA5FED">
        <w:rPr>
          <w:rFonts w:eastAsia="Times New Roman" w:cstheme="minorHAnsi"/>
          <w:lang w:val="en-US" w:eastAsia="pl-PL"/>
        </w:rPr>
        <w:t>’s</w:t>
      </w:r>
      <w:r w:rsidR="00BA5FED" w:rsidRPr="00BF00C7">
        <w:rPr>
          <w:rFonts w:eastAsia="Times New Roman" w:cstheme="minorHAnsi"/>
          <w:lang w:val="en-US" w:eastAsia="pl-PL"/>
        </w:rPr>
        <w:t xml:space="preserve"> privacy policy, please visit:</w:t>
      </w:r>
      <w:r w:rsidR="001708C2">
        <w:rPr>
          <w:rFonts w:eastAsia="Times New Roman" w:cstheme="minorHAnsi"/>
          <w:lang w:val="en-US" w:eastAsia="pl-PL"/>
        </w:rPr>
        <w:t xml:space="preserve"> </w:t>
      </w:r>
      <w:hyperlink r:id="rId12" w:history="1">
        <w:r w:rsidR="001708C2" w:rsidRPr="00986F04">
          <w:rPr>
            <w:rStyle w:val="Hipercze"/>
            <w:rFonts w:cstheme="minorHAnsi"/>
            <w:lang w:val="en-US"/>
          </w:rPr>
          <w:t>https://segment.com/legal/website-data-collection-policy/</w:t>
        </w:r>
      </w:hyperlink>
      <w:r w:rsidR="001708C2">
        <w:rPr>
          <w:rFonts w:cstheme="minorHAnsi"/>
          <w:lang w:val="en-US"/>
        </w:rPr>
        <w:t xml:space="preserve">. </w:t>
      </w:r>
    </w:p>
    <w:p w14:paraId="582E5380" w14:textId="28DF1A30" w:rsidR="00BA5CCC" w:rsidRDefault="00BA5CCC" w:rsidP="00BA5CCC">
      <w:pPr>
        <w:pStyle w:val="Akapitzlist"/>
        <w:numPr>
          <w:ilvl w:val="0"/>
          <w:numId w:val="11"/>
        </w:numPr>
        <w:shd w:val="clear" w:color="auto" w:fill="FFFFFF"/>
        <w:spacing w:after="120" w:line="276" w:lineRule="auto"/>
        <w:ind w:left="426"/>
        <w:contextualSpacing w:val="0"/>
        <w:jc w:val="both"/>
        <w:rPr>
          <w:rFonts w:eastAsia="Times New Roman" w:cstheme="minorHAnsi"/>
          <w:b/>
          <w:bCs/>
          <w:lang w:val="en-US" w:eastAsia="pl-PL"/>
        </w:rPr>
      </w:pPr>
      <w:proofErr w:type="spellStart"/>
      <w:r w:rsidRPr="00BA5CCC">
        <w:rPr>
          <w:rFonts w:eastAsia="Times New Roman" w:cstheme="minorHAnsi"/>
          <w:b/>
          <w:bCs/>
          <w:lang w:val="en-US" w:eastAsia="pl-PL"/>
        </w:rPr>
        <w:t>Inspectlet</w:t>
      </w:r>
      <w:proofErr w:type="spellEnd"/>
    </w:p>
    <w:p w14:paraId="11FC5BDD" w14:textId="1388597E" w:rsidR="001708C2" w:rsidRPr="00F7709B" w:rsidRDefault="001708C2" w:rsidP="001708C2">
      <w:pPr>
        <w:pStyle w:val="Akapitzlist"/>
        <w:shd w:val="clear" w:color="auto" w:fill="FFFFFF"/>
        <w:spacing w:after="120" w:line="276" w:lineRule="auto"/>
        <w:ind w:left="426"/>
        <w:contextualSpacing w:val="0"/>
        <w:jc w:val="both"/>
        <w:rPr>
          <w:rFonts w:eastAsia="Times New Roman" w:cstheme="minorHAnsi"/>
          <w:lang w:val="en-US" w:eastAsia="pl-PL"/>
        </w:rPr>
      </w:pPr>
      <w:r>
        <w:rPr>
          <w:rFonts w:eastAsia="Times New Roman" w:cstheme="minorHAnsi"/>
          <w:lang w:val="en-US" w:eastAsia="pl-PL"/>
        </w:rPr>
        <w:t xml:space="preserve">On the Website the Company uses </w:t>
      </w:r>
      <w:proofErr w:type="spellStart"/>
      <w:r>
        <w:rPr>
          <w:rFonts w:eastAsia="Times New Roman" w:cstheme="minorHAnsi"/>
          <w:lang w:val="en-US" w:eastAsia="pl-PL"/>
        </w:rPr>
        <w:t>Inspectlet</w:t>
      </w:r>
      <w:proofErr w:type="spellEnd"/>
      <w:r>
        <w:rPr>
          <w:rFonts w:eastAsia="Times New Roman" w:cstheme="minorHAnsi"/>
          <w:lang w:val="en-US" w:eastAsia="pl-PL"/>
        </w:rPr>
        <w:t xml:space="preserve"> tool which </w:t>
      </w:r>
      <w:r w:rsidR="00B45CBE">
        <w:rPr>
          <w:rFonts w:eastAsia="Times New Roman" w:cstheme="minorHAnsi"/>
          <w:lang w:val="en-US" w:eastAsia="pl-PL"/>
        </w:rPr>
        <w:t xml:space="preserve">registers user’s behavior on the Website enabling </w:t>
      </w:r>
      <w:r w:rsidR="00B36464">
        <w:rPr>
          <w:rFonts w:eastAsia="Times New Roman" w:cstheme="minorHAnsi"/>
          <w:lang w:val="en-US" w:eastAsia="pl-PL"/>
        </w:rPr>
        <w:t xml:space="preserve">preview of all actions therein including mouse movements, </w:t>
      </w:r>
      <w:r w:rsidR="002410DA">
        <w:rPr>
          <w:rFonts w:eastAsia="Times New Roman" w:cstheme="minorHAnsi"/>
          <w:lang w:val="en-US" w:eastAsia="pl-PL"/>
        </w:rPr>
        <w:t xml:space="preserve">scrolling, clicks, keypress on Website. </w:t>
      </w:r>
      <w:r w:rsidR="002410DA" w:rsidRPr="00BF00C7">
        <w:rPr>
          <w:rFonts w:eastAsia="Times New Roman" w:cstheme="minorHAnsi"/>
          <w:lang w:val="en-US" w:eastAsia="pl-PL"/>
        </w:rPr>
        <w:t xml:space="preserve">For more information on </w:t>
      </w:r>
      <w:proofErr w:type="spellStart"/>
      <w:r w:rsidR="002410DA">
        <w:rPr>
          <w:rFonts w:eastAsia="Times New Roman" w:cstheme="minorHAnsi"/>
          <w:lang w:val="en-US" w:eastAsia="pl-PL"/>
        </w:rPr>
        <w:t>Inspectlet’s</w:t>
      </w:r>
      <w:proofErr w:type="spellEnd"/>
      <w:r w:rsidR="002410DA" w:rsidRPr="00BF00C7">
        <w:rPr>
          <w:rFonts w:eastAsia="Times New Roman" w:cstheme="minorHAnsi"/>
          <w:lang w:val="en-US" w:eastAsia="pl-PL"/>
        </w:rPr>
        <w:t xml:space="preserve"> privacy policy, please visit:</w:t>
      </w:r>
      <w:r w:rsidR="00F7709B">
        <w:rPr>
          <w:rFonts w:eastAsia="Times New Roman" w:cstheme="minorHAnsi"/>
          <w:lang w:val="en-US" w:eastAsia="pl-PL"/>
        </w:rPr>
        <w:t xml:space="preserve"> </w:t>
      </w:r>
      <w:hyperlink r:id="rId13" w:history="1">
        <w:r w:rsidR="00F7709B" w:rsidRPr="00986F04">
          <w:rPr>
            <w:rStyle w:val="Hipercze"/>
            <w:rFonts w:cstheme="minorHAnsi"/>
            <w:lang w:val="en-US"/>
          </w:rPr>
          <w:t>https://www.inspectlet.com/terms-of-service#privacy</w:t>
        </w:r>
      </w:hyperlink>
      <w:r w:rsidR="00F7709B">
        <w:rPr>
          <w:rFonts w:cstheme="minorHAnsi"/>
          <w:lang w:val="en-US"/>
        </w:rPr>
        <w:t xml:space="preserve">. </w:t>
      </w:r>
    </w:p>
    <w:p w14:paraId="3888E9C1" w14:textId="65585501" w:rsidR="008F0BF7" w:rsidRPr="0077627C" w:rsidRDefault="00CA2A9D" w:rsidP="00A04C87">
      <w:pPr>
        <w:pStyle w:val="Akapitzlist"/>
        <w:numPr>
          <w:ilvl w:val="0"/>
          <w:numId w:val="6"/>
        </w:numPr>
        <w:shd w:val="clear" w:color="auto" w:fill="FFFFFF"/>
        <w:tabs>
          <w:tab w:val="clear" w:pos="720"/>
        </w:tabs>
        <w:spacing w:after="120" w:line="276" w:lineRule="auto"/>
        <w:ind w:left="426"/>
        <w:contextualSpacing w:val="0"/>
        <w:jc w:val="both"/>
        <w:outlineLvl w:val="2"/>
        <w:rPr>
          <w:rFonts w:eastAsia="Times New Roman" w:cstheme="minorHAnsi"/>
          <w:b/>
          <w:bCs/>
          <w:u w:val="single"/>
          <w:lang w:val="en-US" w:eastAsia="pl-PL"/>
        </w:rPr>
      </w:pPr>
      <w:r w:rsidRPr="0077627C">
        <w:rPr>
          <w:rFonts w:eastAsia="Times New Roman" w:cstheme="minorHAnsi"/>
          <w:b/>
          <w:bCs/>
          <w:u w:val="single"/>
          <w:lang w:val="en-US" w:eastAsia="pl-PL"/>
        </w:rPr>
        <w:t>COOKIES POLICY</w:t>
      </w:r>
    </w:p>
    <w:p w14:paraId="2BEEC551" w14:textId="47301D8D" w:rsidR="00717715"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The website uses the so-called cookies. These are small text files placed on your devices (e.g. computers) via web browsers. These files allow specific information to be stored on the device and then read by the service that created the files. Cookies usually contain, apart from the domain name of the website they come from, also the storage time on the end device and a unique number.</w:t>
      </w:r>
    </w:p>
    <w:p w14:paraId="6CB4F461" w14:textId="654B9B54" w:rsidR="00EE3493"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Cookies are transferred to web browsers and then stored in the device memory and read by the server each time you connect to the Website.</w:t>
      </w:r>
    </w:p>
    <w:p w14:paraId="50A61783" w14:textId="582E4B1A"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lastRenderedPageBreak/>
        <w:t>Cookies do not contain any information enabling third parties to learn about your personal data or to contact you via e.g. e-mail or telephone. We also point out that saving cookies does not allow the Service Provider or third parties to access your private device.</w:t>
      </w:r>
    </w:p>
    <w:p w14:paraId="64C83206" w14:textId="3733B4E8"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What kind of cookies do we process?</w:t>
      </w:r>
    </w:p>
    <w:p w14:paraId="39C763E6" w14:textId="16B1402D"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b/>
          <w:bCs/>
          <w:lang w:val="en-US" w:eastAsia="pl-PL"/>
        </w:rPr>
      </w:pPr>
      <w:r w:rsidRPr="00BF00C7">
        <w:rPr>
          <w:rFonts w:eastAsia="Times New Roman" w:cstheme="minorHAnsi"/>
          <w:b/>
          <w:bCs/>
          <w:lang w:val="en-US" w:eastAsia="pl-PL"/>
        </w:rPr>
        <w:t>Technical cookies</w:t>
      </w:r>
    </w:p>
    <w:p w14:paraId="6CDCC00E" w14:textId="18F8B770"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They enable the correct use of message transmission and the storage of your settings.</w:t>
      </w:r>
    </w:p>
    <w:p w14:paraId="5E4615AF" w14:textId="5765332C"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 xml:space="preserve">Name: </w:t>
      </w:r>
      <w:proofErr w:type="spellStart"/>
      <w:r w:rsidRPr="00BF00C7">
        <w:rPr>
          <w:rFonts w:eastAsia="Times New Roman" w:cstheme="minorHAnsi"/>
          <w:lang w:val="en-US" w:eastAsia="pl-PL"/>
        </w:rPr>
        <w:t>MyMenuSID</w:t>
      </w:r>
      <w:proofErr w:type="spellEnd"/>
    </w:p>
    <w:p w14:paraId="33884E18" w14:textId="598ACD40"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Expires: after the end of the browser session</w:t>
      </w:r>
    </w:p>
    <w:p w14:paraId="77B6F481" w14:textId="55684D35"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Description: Standard session cookie representing visits to a page in a given web browser.</w:t>
      </w:r>
    </w:p>
    <w:p w14:paraId="0F8278E7" w14:textId="40CEE5A9" w:rsidR="00717715" w:rsidRPr="00BF00C7" w:rsidRDefault="00717715" w:rsidP="00A04C87">
      <w:pPr>
        <w:pStyle w:val="Akapitzlist"/>
        <w:shd w:val="clear" w:color="auto" w:fill="FFFFFF"/>
        <w:spacing w:after="120" w:line="276" w:lineRule="auto"/>
        <w:ind w:left="0"/>
        <w:contextualSpacing w:val="0"/>
        <w:jc w:val="both"/>
        <w:outlineLvl w:val="2"/>
        <w:rPr>
          <w:rFonts w:eastAsia="Times New Roman" w:cstheme="minorHAnsi"/>
          <w:b/>
          <w:bCs/>
          <w:lang w:val="en-US" w:eastAsia="pl-PL"/>
        </w:rPr>
      </w:pPr>
      <w:r w:rsidRPr="00BF00C7">
        <w:rPr>
          <w:rFonts w:eastAsia="Times New Roman" w:cstheme="minorHAnsi"/>
          <w:b/>
          <w:bCs/>
          <w:lang w:val="en-US" w:eastAsia="pl-PL"/>
        </w:rPr>
        <w:t>Name: cookies</w:t>
      </w:r>
    </w:p>
    <w:p w14:paraId="0B9B3C6B" w14:textId="4F9E9238"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Expires: one year</w:t>
      </w:r>
    </w:p>
    <w:p w14:paraId="163DC2E7" w14:textId="3638D41B"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Description: cookie saves information that the user has consented / accepts the use of cookies by the website</w:t>
      </w:r>
      <w:r w:rsidR="008D4F67" w:rsidRPr="00BF00C7">
        <w:rPr>
          <w:rFonts w:eastAsia="Times New Roman" w:cstheme="minorHAnsi"/>
          <w:lang w:val="en-US" w:eastAsia="pl-PL"/>
        </w:rPr>
        <w:t>.</w:t>
      </w:r>
    </w:p>
    <w:p w14:paraId="48178938" w14:textId="2A12A97D"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b/>
          <w:bCs/>
          <w:lang w:val="en-US" w:eastAsia="pl-PL"/>
        </w:rPr>
      </w:pPr>
      <w:r w:rsidRPr="00BF00C7">
        <w:rPr>
          <w:rFonts w:eastAsia="Times New Roman" w:cstheme="minorHAnsi"/>
          <w:b/>
          <w:bCs/>
          <w:lang w:val="en-US" w:eastAsia="pl-PL"/>
        </w:rPr>
        <w:t>Other cookies</w:t>
      </w:r>
    </w:p>
    <w:p w14:paraId="0C59C60B" w14:textId="77777777" w:rsidR="00717715" w:rsidRPr="00BF00C7"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We use Google Analytics, Amplitude and Hotjar. These are platforms for researching User behavior on the Website. We use these tools to know, for example, which tabs on the Website are the most interesting, how much time on average Users spend on the website, from which pages they go to the Website. These cookies help us improve the Website.</w:t>
      </w:r>
    </w:p>
    <w:p w14:paraId="4A3D3825" w14:textId="203D236A"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b/>
          <w:bCs/>
          <w:lang w:val="en-US" w:eastAsia="pl-PL"/>
        </w:rPr>
      </w:pPr>
      <w:r w:rsidRPr="00BF00C7">
        <w:rPr>
          <w:rFonts w:eastAsia="Times New Roman" w:cstheme="minorHAnsi"/>
          <w:b/>
          <w:bCs/>
          <w:lang w:val="en-US" w:eastAsia="pl-PL"/>
        </w:rPr>
        <w:t>Changing cookie settings</w:t>
      </w:r>
    </w:p>
    <w:p w14:paraId="6E1C5C9F" w14:textId="7894C221"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Usually, the web browser allows cookies to be stored on the end device by default. However, you have the option and the right to change your cookie settings at any time. To change cookie settings, you should read the detailed information about the possibilities and methods of handling cookies, which are available in the web browser settings.</w:t>
      </w:r>
    </w:p>
    <w:p w14:paraId="75AA88C5" w14:textId="5969AFF2" w:rsidR="008D4F67" w:rsidRPr="0077627C" w:rsidRDefault="00717715" w:rsidP="00A04C87">
      <w:pPr>
        <w:pStyle w:val="Akapitzlist"/>
        <w:shd w:val="clear" w:color="auto" w:fill="FFFFFF"/>
        <w:spacing w:after="120" w:line="276" w:lineRule="auto"/>
        <w:ind w:left="0"/>
        <w:contextualSpacing w:val="0"/>
        <w:jc w:val="both"/>
        <w:outlineLvl w:val="2"/>
        <w:rPr>
          <w:rFonts w:eastAsia="Times New Roman" w:cstheme="minorHAnsi"/>
          <w:lang w:val="en-US" w:eastAsia="pl-PL"/>
        </w:rPr>
      </w:pPr>
      <w:r w:rsidRPr="00BF00C7">
        <w:rPr>
          <w:rFonts w:eastAsia="Times New Roman" w:cstheme="minorHAnsi"/>
          <w:lang w:val="en-US" w:eastAsia="pl-PL"/>
        </w:rPr>
        <w:t xml:space="preserve">If you do not agree to the placement of cookies on your device, you can </w:t>
      </w:r>
      <w:r w:rsidRPr="00BF00C7">
        <w:rPr>
          <w:rFonts w:eastAsia="Times New Roman" w:cstheme="minorHAnsi"/>
          <w:b/>
          <w:bCs/>
          <w:lang w:val="en-US" w:eastAsia="pl-PL"/>
        </w:rPr>
        <w:t>block</w:t>
      </w:r>
      <w:r w:rsidRPr="00BF00C7">
        <w:rPr>
          <w:rFonts w:eastAsia="Times New Roman" w:cstheme="minorHAnsi"/>
          <w:lang w:val="en-US" w:eastAsia="pl-PL"/>
        </w:rPr>
        <w:t xml:space="preserve"> their placement </w:t>
      </w:r>
      <w:r w:rsidRPr="00BF00C7">
        <w:rPr>
          <w:rFonts w:eastAsia="Times New Roman" w:cstheme="minorHAnsi"/>
          <w:b/>
          <w:bCs/>
          <w:lang w:val="en-US" w:eastAsia="pl-PL"/>
        </w:rPr>
        <w:t>by properly configuring your web browser</w:t>
      </w:r>
      <w:r w:rsidRPr="00BF00C7">
        <w:rPr>
          <w:rFonts w:eastAsia="Times New Roman" w:cstheme="minorHAnsi"/>
          <w:lang w:val="en-US" w:eastAsia="pl-PL"/>
        </w:rPr>
        <w:t>. Information on how to do this can be found in the help files of your web browser. If cookies from the Website are blocked, the Administrator cannot guarantee its correct operation. If you do not change the cookie settings, these files will be stored on the end device. This means that the Administrator will store information on the end device and access this information.</w:t>
      </w:r>
    </w:p>
    <w:p w14:paraId="4ED079D4" w14:textId="3A1F00A7" w:rsidR="008D4F67" w:rsidRPr="0077627C" w:rsidRDefault="007C0E8C" w:rsidP="00A04C87">
      <w:pPr>
        <w:pStyle w:val="Akapitzlist"/>
        <w:numPr>
          <w:ilvl w:val="0"/>
          <w:numId w:val="6"/>
        </w:numPr>
        <w:shd w:val="clear" w:color="auto" w:fill="FFFFFF"/>
        <w:tabs>
          <w:tab w:val="clear" w:pos="720"/>
        </w:tabs>
        <w:spacing w:after="120" w:line="276" w:lineRule="auto"/>
        <w:ind w:left="284"/>
        <w:contextualSpacing w:val="0"/>
        <w:jc w:val="both"/>
        <w:outlineLvl w:val="2"/>
        <w:rPr>
          <w:rFonts w:eastAsia="Times New Roman" w:cstheme="minorHAnsi"/>
          <w:b/>
          <w:bCs/>
          <w:u w:val="single"/>
          <w:lang w:val="en-US" w:eastAsia="pl-PL"/>
        </w:rPr>
      </w:pPr>
      <w:r w:rsidRPr="0077627C">
        <w:rPr>
          <w:rFonts w:eastAsia="Times New Roman" w:cstheme="minorHAnsi"/>
          <w:b/>
          <w:bCs/>
          <w:u w:val="single"/>
          <w:lang w:val="en-US" w:eastAsia="pl-PL"/>
        </w:rPr>
        <w:t>SECURITY</w:t>
      </w:r>
    </w:p>
    <w:p w14:paraId="1E056A57" w14:textId="77777777" w:rsidR="00EA2FBC" w:rsidRPr="00BF00C7" w:rsidRDefault="00EA2FBC" w:rsidP="00A04C87">
      <w:pPr>
        <w:pStyle w:val="Akapitzlist"/>
        <w:shd w:val="clear" w:color="auto" w:fill="FFFFFF"/>
        <w:spacing w:after="120" w:line="276" w:lineRule="auto"/>
        <w:ind w:left="142"/>
        <w:contextualSpacing w:val="0"/>
        <w:jc w:val="both"/>
        <w:outlineLvl w:val="2"/>
        <w:rPr>
          <w:rFonts w:eastAsia="Times New Roman" w:cstheme="minorHAnsi"/>
          <w:lang w:val="en-US" w:eastAsia="pl-PL"/>
        </w:rPr>
      </w:pPr>
      <w:r w:rsidRPr="00BF00C7">
        <w:rPr>
          <w:rFonts w:eastAsia="Times New Roman" w:cstheme="minorHAnsi"/>
          <w:lang w:val="en-US" w:eastAsia="pl-PL"/>
        </w:rPr>
        <w:t>● The website, registration and account login panel is encrypted with a 256-bit SSL key.</w:t>
      </w:r>
    </w:p>
    <w:p w14:paraId="50CD5017" w14:textId="77777777" w:rsidR="00EA2FBC" w:rsidRPr="00BF00C7" w:rsidRDefault="00EA2FBC" w:rsidP="00A04C87">
      <w:pPr>
        <w:pStyle w:val="Akapitzlist"/>
        <w:shd w:val="clear" w:color="auto" w:fill="FFFFFF"/>
        <w:spacing w:after="120" w:line="276" w:lineRule="auto"/>
        <w:ind w:left="142"/>
        <w:contextualSpacing w:val="0"/>
        <w:jc w:val="both"/>
        <w:outlineLvl w:val="2"/>
        <w:rPr>
          <w:rFonts w:eastAsia="Times New Roman" w:cstheme="minorHAnsi"/>
          <w:lang w:val="en-US" w:eastAsia="pl-PL"/>
        </w:rPr>
      </w:pPr>
      <w:r w:rsidRPr="00BF00C7">
        <w:rPr>
          <w:rFonts w:eastAsia="Times New Roman" w:cstheme="minorHAnsi"/>
          <w:lang w:val="en-US" w:eastAsia="pl-PL"/>
        </w:rPr>
        <w:t>● Logging in to the account is possible only after entering the password. It is recommended to change the password at least every 30 days, at least every 90 days.</w:t>
      </w:r>
    </w:p>
    <w:p w14:paraId="6F865CF1" w14:textId="77777777" w:rsidR="00EA2FBC" w:rsidRPr="00BF00C7" w:rsidRDefault="00EA2FBC" w:rsidP="00A04C87">
      <w:pPr>
        <w:pStyle w:val="Akapitzlist"/>
        <w:shd w:val="clear" w:color="auto" w:fill="FFFFFF"/>
        <w:spacing w:after="120" w:line="276" w:lineRule="auto"/>
        <w:ind w:left="142"/>
        <w:contextualSpacing w:val="0"/>
        <w:jc w:val="both"/>
        <w:outlineLvl w:val="2"/>
        <w:rPr>
          <w:rFonts w:eastAsia="Times New Roman" w:cstheme="minorHAnsi"/>
          <w:lang w:val="en-US" w:eastAsia="pl-PL"/>
        </w:rPr>
      </w:pPr>
      <w:r w:rsidRPr="00BF00C7">
        <w:rPr>
          <w:rFonts w:eastAsia="Times New Roman" w:cstheme="minorHAnsi"/>
          <w:lang w:val="en-US" w:eastAsia="pl-PL"/>
        </w:rPr>
        <w:t>● It is not recommended to set the browser to remember the password.</w:t>
      </w:r>
    </w:p>
    <w:p w14:paraId="10A87A8C" w14:textId="77777777" w:rsidR="00EA2FBC" w:rsidRPr="00BF00C7" w:rsidRDefault="00EA2FBC" w:rsidP="00A04C87">
      <w:pPr>
        <w:pStyle w:val="Akapitzlist"/>
        <w:shd w:val="clear" w:color="auto" w:fill="FFFFFF"/>
        <w:spacing w:after="120" w:line="276" w:lineRule="auto"/>
        <w:ind w:left="142"/>
        <w:contextualSpacing w:val="0"/>
        <w:jc w:val="both"/>
        <w:outlineLvl w:val="2"/>
        <w:rPr>
          <w:rFonts w:eastAsia="Times New Roman" w:cstheme="minorHAnsi"/>
          <w:lang w:val="en-US" w:eastAsia="pl-PL"/>
        </w:rPr>
      </w:pPr>
      <w:r w:rsidRPr="00BF00C7">
        <w:rPr>
          <w:rFonts w:eastAsia="Times New Roman" w:cstheme="minorHAnsi"/>
          <w:lang w:val="en-US" w:eastAsia="pl-PL"/>
        </w:rPr>
        <w:t xml:space="preserve">● It is not recommended to use public </w:t>
      </w:r>
      <w:proofErr w:type="spellStart"/>
      <w:r w:rsidRPr="00BF00C7">
        <w:rPr>
          <w:rFonts w:eastAsia="Times New Roman" w:cstheme="minorHAnsi"/>
          <w:lang w:val="en-US" w:eastAsia="pl-PL"/>
        </w:rPr>
        <w:t>WiFi</w:t>
      </w:r>
      <w:proofErr w:type="spellEnd"/>
      <w:r w:rsidRPr="00BF00C7">
        <w:rPr>
          <w:rFonts w:eastAsia="Times New Roman" w:cstheme="minorHAnsi"/>
          <w:lang w:val="en-US" w:eastAsia="pl-PL"/>
        </w:rPr>
        <w:t xml:space="preserve"> networks.</w:t>
      </w:r>
    </w:p>
    <w:p w14:paraId="5268D651" w14:textId="2A71FD0A" w:rsidR="007C0E8C" w:rsidRPr="00BF00C7" w:rsidRDefault="00EA2FBC" w:rsidP="00A04C87">
      <w:pPr>
        <w:pStyle w:val="Akapitzlist"/>
        <w:shd w:val="clear" w:color="auto" w:fill="FFFFFF"/>
        <w:spacing w:after="120" w:line="276" w:lineRule="auto"/>
        <w:ind w:left="142"/>
        <w:contextualSpacing w:val="0"/>
        <w:jc w:val="both"/>
        <w:outlineLvl w:val="2"/>
        <w:rPr>
          <w:rFonts w:eastAsia="Times New Roman" w:cstheme="minorHAnsi"/>
          <w:lang w:val="en-US" w:eastAsia="pl-PL"/>
        </w:rPr>
      </w:pPr>
      <w:r w:rsidRPr="00BF00C7">
        <w:rPr>
          <w:rFonts w:eastAsia="Times New Roman" w:cstheme="minorHAnsi"/>
          <w:lang w:val="en-US" w:eastAsia="pl-PL"/>
        </w:rPr>
        <w:t>● It is not recommended to use devices that do not belong to the User or are shared with third parties.</w:t>
      </w:r>
    </w:p>
    <w:p w14:paraId="1F9F7EF6" w14:textId="1161CDD3" w:rsidR="00C577EC" w:rsidRPr="0077627C" w:rsidRDefault="00C577EC" w:rsidP="00A04C87">
      <w:pPr>
        <w:pStyle w:val="Akapitzlist"/>
        <w:numPr>
          <w:ilvl w:val="0"/>
          <w:numId w:val="6"/>
        </w:numPr>
        <w:shd w:val="clear" w:color="auto" w:fill="FFFFFF"/>
        <w:tabs>
          <w:tab w:val="clear" w:pos="720"/>
        </w:tabs>
        <w:spacing w:after="120" w:line="276" w:lineRule="auto"/>
        <w:ind w:left="284"/>
        <w:contextualSpacing w:val="0"/>
        <w:jc w:val="both"/>
        <w:outlineLvl w:val="2"/>
        <w:rPr>
          <w:rFonts w:eastAsia="Times New Roman" w:cstheme="minorHAnsi"/>
          <w:b/>
          <w:bCs/>
          <w:u w:val="single"/>
          <w:lang w:val="en-US" w:eastAsia="pl-PL"/>
        </w:rPr>
      </w:pPr>
      <w:r w:rsidRPr="0077627C">
        <w:rPr>
          <w:rFonts w:eastAsia="Times New Roman" w:cstheme="minorHAnsi"/>
          <w:b/>
          <w:bCs/>
          <w:u w:val="single"/>
          <w:lang w:val="en-US" w:eastAsia="pl-PL"/>
        </w:rPr>
        <w:t>CHANGES TO THE PRIVACY POLICY</w:t>
      </w:r>
    </w:p>
    <w:p w14:paraId="44D66FF2" w14:textId="3F554D6E" w:rsidR="00C577EC" w:rsidRPr="00CE3F70" w:rsidRDefault="00C577EC" w:rsidP="00A04C87">
      <w:pPr>
        <w:shd w:val="clear" w:color="auto" w:fill="FFFFFF"/>
        <w:spacing w:after="120" w:line="276" w:lineRule="auto"/>
        <w:jc w:val="both"/>
        <w:rPr>
          <w:rFonts w:eastAsia="Times New Roman" w:cstheme="minorHAnsi"/>
          <w:lang w:val="en-US" w:eastAsia="pl-PL"/>
        </w:rPr>
      </w:pPr>
      <w:r w:rsidRPr="00CE3F70">
        <w:rPr>
          <w:rFonts w:eastAsia="Times New Roman" w:cstheme="minorHAnsi"/>
          <w:lang w:val="en-US" w:eastAsia="pl-PL"/>
        </w:rPr>
        <w:lastRenderedPageBreak/>
        <w:t xml:space="preserve">The policy is kept under review and updated as necessary. The current version of the policy was adopted and is effective as of </w:t>
      </w:r>
      <w:r w:rsidR="00EA2FBC" w:rsidRPr="00BF00C7">
        <w:rPr>
          <w:rFonts w:eastAsia="Times New Roman" w:cstheme="minorHAnsi"/>
          <w:lang w:val="en-US" w:eastAsia="pl-PL"/>
        </w:rPr>
        <w:t xml:space="preserve">May [_], </w:t>
      </w:r>
      <w:r w:rsidRPr="00CE3F70">
        <w:rPr>
          <w:rFonts w:eastAsia="Times New Roman" w:cstheme="minorHAnsi"/>
          <w:lang w:val="en-US" w:eastAsia="pl-PL"/>
        </w:rPr>
        <w:t>2021.</w:t>
      </w:r>
    </w:p>
    <w:p w14:paraId="136E3DF3" w14:textId="77777777" w:rsidR="00C577EC" w:rsidRPr="00BF00C7" w:rsidRDefault="00C577EC" w:rsidP="00A04C87">
      <w:pPr>
        <w:spacing w:after="120" w:line="276" w:lineRule="auto"/>
        <w:jc w:val="both"/>
        <w:rPr>
          <w:rFonts w:cstheme="minorHAnsi"/>
          <w:lang w:val="en-US"/>
        </w:rPr>
      </w:pPr>
    </w:p>
    <w:sectPr w:rsidR="00C577EC" w:rsidRPr="00BF00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9FC6" w14:textId="77777777" w:rsidR="000366CF" w:rsidRDefault="000366CF" w:rsidP="000366CF">
      <w:pPr>
        <w:spacing w:after="0" w:line="240" w:lineRule="auto"/>
      </w:pPr>
      <w:r>
        <w:separator/>
      </w:r>
    </w:p>
  </w:endnote>
  <w:endnote w:type="continuationSeparator" w:id="0">
    <w:p w14:paraId="5B88D92A" w14:textId="77777777" w:rsidR="000366CF" w:rsidRDefault="000366CF" w:rsidP="0003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0F87" w14:textId="77777777" w:rsidR="000366CF" w:rsidRDefault="000366CF" w:rsidP="000366CF">
      <w:pPr>
        <w:spacing w:after="0" w:line="240" w:lineRule="auto"/>
      </w:pPr>
      <w:r>
        <w:separator/>
      </w:r>
    </w:p>
  </w:footnote>
  <w:footnote w:type="continuationSeparator" w:id="0">
    <w:p w14:paraId="729EA530" w14:textId="77777777" w:rsidR="000366CF" w:rsidRDefault="000366CF" w:rsidP="00036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9C8"/>
    <w:multiLevelType w:val="multilevel"/>
    <w:tmpl w:val="2368A934"/>
    <w:lvl w:ilvl="0">
      <w:start w:val="1"/>
      <w:numFmt w:val="decimal"/>
      <w:lvlText w:val="%1."/>
      <w:lvlJc w:val="left"/>
      <w:pPr>
        <w:tabs>
          <w:tab w:val="num" w:pos="720"/>
        </w:tabs>
        <w:ind w:left="720" w:hanging="360"/>
      </w:pPr>
      <w:rPr>
        <w:rFonts w:hint="default"/>
        <w:b/>
        <w:bCs/>
        <w:u w:val="singl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 w15:restartNumberingAfterBreak="0">
    <w:nsid w:val="13490548"/>
    <w:multiLevelType w:val="multilevel"/>
    <w:tmpl w:val="1436D6F8"/>
    <w:lvl w:ilvl="0">
      <w:start w:val="1"/>
      <w:numFmt w:val="decimal"/>
      <w:lvlText w:val="%1."/>
      <w:lvlJc w:val="left"/>
      <w:pPr>
        <w:tabs>
          <w:tab w:val="num" w:pos="720"/>
        </w:tabs>
        <w:ind w:left="720" w:hanging="360"/>
      </w:pPr>
      <w:rPr>
        <w:b/>
        <w:bCs/>
        <w:u w:val="singl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7931CA4"/>
    <w:multiLevelType w:val="hybridMultilevel"/>
    <w:tmpl w:val="052A8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F67297"/>
    <w:multiLevelType w:val="multilevel"/>
    <w:tmpl w:val="ADF88094"/>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start w:val="1"/>
      <w:numFmt w:val="bullet"/>
      <w:lvlText w:val="o"/>
      <w:lvlJc w:val="right"/>
      <w:pPr>
        <w:tabs>
          <w:tab w:val="num" w:pos="2880"/>
        </w:tabs>
        <w:ind w:left="2880" w:hanging="360"/>
      </w:pPr>
      <w:rPr>
        <w:rFonts w:ascii="Courier New" w:hAnsi="Courier New"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63B5091"/>
    <w:multiLevelType w:val="hybridMultilevel"/>
    <w:tmpl w:val="0276D51C"/>
    <w:lvl w:ilvl="0" w:tplc="04150001">
      <w:start w:val="1"/>
      <w:numFmt w:val="bullet"/>
      <w:lvlText w:val=""/>
      <w:lvlJc w:val="left"/>
      <w:pPr>
        <w:ind w:left="2700" w:hanging="360"/>
      </w:pPr>
      <w:rPr>
        <w:rFonts w:ascii="Symbol" w:hAnsi="Symbol" w:hint="default"/>
      </w:rPr>
    </w:lvl>
    <w:lvl w:ilvl="1" w:tplc="04150003">
      <w:start w:val="1"/>
      <w:numFmt w:val="bullet"/>
      <w:lvlText w:val="o"/>
      <w:lvlJc w:val="left"/>
      <w:pPr>
        <w:ind w:left="3420" w:hanging="360"/>
      </w:pPr>
      <w:rPr>
        <w:rFonts w:ascii="Courier New" w:hAnsi="Courier New" w:cs="Courier New" w:hint="default"/>
      </w:rPr>
    </w:lvl>
    <w:lvl w:ilvl="2" w:tplc="04150001">
      <w:start w:val="1"/>
      <w:numFmt w:val="bullet"/>
      <w:lvlText w:val=""/>
      <w:lvlJc w:val="left"/>
      <w:pPr>
        <w:ind w:left="4140" w:hanging="360"/>
      </w:pPr>
      <w:rPr>
        <w:rFonts w:ascii="Symbol" w:hAnsi="Symbol"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5" w15:restartNumberingAfterBreak="0">
    <w:nsid w:val="5E6810C1"/>
    <w:multiLevelType w:val="multilevel"/>
    <w:tmpl w:val="DE0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33059"/>
    <w:multiLevelType w:val="hybridMultilevel"/>
    <w:tmpl w:val="EB78F7F2"/>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B137789"/>
    <w:multiLevelType w:val="hybridMultilevel"/>
    <w:tmpl w:val="C988FF7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0"/>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4">
    <w:abstractNumId w:val="2"/>
  </w:num>
  <w:num w:numId="5">
    <w:abstractNumId w:val="4"/>
  </w:num>
  <w:num w:numId="6">
    <w:abstractNumId w:val="0"/>
    <w:lvlOverride w:ilvl="0"/>
  </w:num>
  <w:num w:numId="7">
    <w:abstractNumId w:val="0"/>
    <w:lvlOverride w:ilvl="0"/>
  </w:num>
  <w:num w:numId="8">
    <w:abstractNumId w:val="6"/>
  </w:num>
  <w:num w:numId="9">
    <w:abstractNumId w:val="3"/>
    <w:lvlOverride w:ilvl="0"/>
  </w:num>
  <w:num w:numId="10">
    <w:abstractNumId w:val="3"/>
    <w:lvlOverride w:ilv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C9"/>
    <w:rsid w:val="000366CF"/>
    <w:rsid w:val="000978E6"/>
    <w:rsid w:val="00097FB9"/>
    <w:rsid w:val="000E77F1"/>
    <w:rsid w:val="001708C2"/>
    <w:rsid w:val="002410DA"/>
    <w:rsid w:val="002733BB"/>
    <w:rsid w:val="003727D6"/>
    <w:rsid w:val="00380899"/>
    <w:rsid w:val="00391112"/>
    <w:rsid w:val="003F19E3"/>
    <w:rsid w:val="00427BA4"/>
    <w:rsid w:val="004373C2"/>
    <w:rsid w:val="00475ED2"/>
    <w:rsid w:val="004A5DD4"/>
    <w:rsid w:val="004C506C"/>
    <w:rsid w:val="00546961"/>
    <w:rsid w:val="00552088"/>
    <w:rsid w:val="005860BE"/>
    <w:rsid w:val="0061082A"/>
    <w:rsid w:val="00625A38"/>
    <w:rsid w:val="00652084"/>
    <w:rsid w:val="006C641B"/>
    <w:rsid w:val="006D3AB6"/>
    <w:rsid w:val="006D7CFD"/>
    <w:rsid w:val="006F7F42"/>
    <w:rsid w:val="00716AF6"/>
    <w:rsid w:val="00717715"/>
    <w:rsid w:val="00723AF6"/>
    <w:rsid w:val="0075053F"/>
    <w:rsid w:val="0077627C"/>
    <w:rsid w:val="007A6674"/>
    <w:rsid w:val="007C0E8C"/>
    <w:rsid w:val="008326E6"/>
    <w:rsid w:val="00855ED1"/>
    <w:rsid w:val="00873C71"/>
    <w:rsid w:val="00883DFC"/>
    <w:rsid w:val="008B39DC"/>
    <w:rsid w:val="008D12B4"/>
    <w:rsid w:val="008D4F67"/>
    <w:rsid w:val="008E2695"/>
    <w:rsid w:val="008F0BF7"/>
    <w:rsid w:val="0090191A"/>
    <w:rsid w:val="0092371F"/>
    <w:rsid w:val="009A4821"/>
    <w:rsid w:val="009A6DDF"/>
    <w:rsid w:val="009F63ED"/>
    <w:rsid w:val="00A04C87"/>
    <w:rsid w:val="00A44452"/>
    <w:rsid w:val="00A73371"/>
    <w:rsid w:val="00AA11A0"/>
    <w:rsid w:val="00AA7D28"/>
    <w:rsid w:val="00B36464"/>
    <w:rsid w:val="00B447C1"/>
    <w:rsid w:val="00B45CBE"/>
    <w:rsid w:val="00B46024"/>
    <w:rsid w:val="00BA5CCC"/>
    <w:rsid w:val="00BA5FED"/>
    <w:rsid w:val="00BE0187"/>
    <w:rsid w:val="00BF00C7"/>
    <w:rsid w:val="00BF14E0"/>
    <w:rsid w:val="00C215B5"/>
    <w:rsid w:val="00C31839"/>
    <w:rsid w:val="00C320DA"/>
    <w:rsid w:val="00C577EC"/>
    <w:rsid w:val="00C76534"/>
    <w:rsid w:val="00C9761B"/>
    <w:rsid w:val="00CA23C1"/>
    <w:rsid w:val="00CA2A9D"/>
    <w:rsid w:val="00CA7C29"/>
    <w:rsid w:val="00CD6D17"/>
    <w:rsid w:val="00CE79B9"/>
    <w:rsid w:val="00D029EF"/>
    <w:rsid w:val="00D14917"/>
    <w:rsid w:val="00D2602A"/>
    <w:rsid w:val="00D45292"/>
    <w:rsid w:val="00DC6B3F"/>
    <w:rsid w:val="00DF3E0C"/>
    <w:rsid w:val="00E12CD4"/>
    <w:rsid w:val="00E20692"/>
    <w:rsid w:val="00EA2FBC"/>
    <w:rsid w:val="00EB5B22"/>
    <w:rsid w:val="00EE3493"/>
    <w:rsid w:val="00EF3AC9"/>
    <w:rsid w:val="00F169D0"/>
    <w:rsid w:val="00F45FE7"/>
    <w:rsid w:val="00F57F0E"/>
    <w:rsid w:val="00F61ACB"/>
    <w:rsid w:val="00F627AF"/>
    <w:rsid w:val="00F705C8"/>
    <w:rsid w:val="00F7709B"/>
    <w:rsid w:val="00FC7E8F"/>
    <w:rsid w:val="00FD7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4780"/>
  <w15:chartTrackingRefBased/>
  <w15:docId w15:val="{B824A52F-9B3A-4845-93E9-C24FC6D0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66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6CF"/>
  </w:style>
  <w:style w:type="paragraph" w:styleId="Stopka">
    <w:name w:val="footer"/>
    <w:basedOn w:val="Normalny"/>
    <w:link w:val="StopkaZnak"/>
    <w:uiPriority w:val="99"/>
    <w:unhideWhenUsed/>
    <w:rsid w:val="00036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6CF"/>
  </w:style>
  <w:style w:type="character" w:styleId="Hipercze">
    <w:name w:val="Hyperlink"/>
    <w:uiPriority w:val="99"/>
    <w:unhideWhenUsed/>
    <w:rsid w:val="00B447C1"/>
    <w:rPr>
      <w:color w:val="0563C1"/>
      <w:u w:val="single"/>
    </w:rPr>
  </w:style>
  <w:style w:type="character" w:styleId="Nierozpoznanawzmianka">
    <w:name w:val="Unresolved Mention"/>
    <w:basedOn w:val="Domylnaczcionkaakapitu"/>
    <w:uiPriority w:val="99"/>
    <w:semiHidden/>
    <w:unhideWhenUsed/>
    <w:rsid w:val="00B447C1"/>
    <w:rPr>
      <w:color w:val="605E5C"/>
      <w:shd w:val="clear" w:color="auto" w:fill="E1DFDD"/>
    </w:rPr>
  </w:style>
  <w:style w:type="paragraph" w:styleId="Akapitzlist">
    <w:name w:val="List Paragraph"/>
    <w:basedOn w:val="Normalny"/>
    <w:uiPriority w:val="34"/>
    <w:qFormat/>
    <w:rsid w:val="004A5DD4"/>
    <w:pPr>
      <w:ind w:left="720"/>
      <w:contextualSpacing/>
    </w:pPr>
  </w:style>
  <w:style w:type="paragraph" w:customStyle="1" w:styleId="regular-text">
    <w:name w:val="regular-text"/>
    <w:basedOn w:val="Normalny"/>
    <w:rsid w:val="006D3A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3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mymenu.pl" TargetMode="External"/><Relationship Id="rId13" Type="http://schemas.openxmlformats.org/officeDocument/2006/relationships/hyperlink" Target="https://www.inspectlet.com/terms-of-service#privacy" TargetMode="External"/><Relationship Id="rId3" Type="http://schemas.openxmlformats.org/officeDocument/2006/relationships/settings" Target="settings.xml"/><Relationship Id="rId7" Type="http://schemas.openxmlformats.org/officeDocument/2006/relationships/hyperlink" Target="mailto:iza@mymenu.pl" TargetMode="External"/><Relationship Id="rId12" Type="http://schemas.openxmlformats.org/officeDocument/2006/relationships/hyperlink" Target="https://segment.com/legal/website-data-coll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tvero.com/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mplitude.com/privacy" TargetMode="External"/><Relationship Id="rId4" Type="http://schemas.openxmlformats.org/officeDocument/2006/relationships/webSettings" Target="webSettings.xml"/><Relationship Id="rId9" Type="http://schemas.openxmlformats.org/officeDocument/2006/relationships/hyperlink" Target="https://www.hotjar.com/privac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1994</Words>
  <Characters>11966</Characters>
  <Application>Microsoft Office Word</Application>
  <DocSecurity>0</DocSecurity>
  <Lines>99</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Eysymont</dc:creator>
  <cp:keywords/>
  <dc:description/>
  <cp:lastModifiedBy>Anna Eysymont</cp:lastModifiedBy>
  <cp:revision>89</cp:revision>
  <dcterms:created xsi:type="dcterms:W3CDTF">2021-05-04T08:37:00Z</dcterms:created>
  <dcterms:modified xsi:type="dcterms:W3CDTF">2021-05-06T09:56:00Z</dcterms:modified>
</cp:coreProperties>
</file>